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67F" w:rsidRPr="0052667F" w:rsidRDefault="0052667F" w:rsidP="0052667F">
      <w:pPr>
        <w:pageBreakBefore/>
        <w:jc w:val="both"/>
        <w:rPr>
          <w:rFonts w:asciiTheme="minorHAnsi" w:hAnsiTheme="minorHAnsi"/>
          <w:color w:val="404040" w:themeColor="text1" w:themeTint="BF"/>
        </w:rPr>
      </w:pPr>
      <w:r w:rsidRPr="0052667F">
        <w:rPr>
          <w:rStyle w:val="apple-converted-space"/>
          <w:rFonts w:asciiTheme="minorHAnsi" w:hAnsiTheme="minorHAnsi" w:cs="Arial"/>
          <w:b/>
          <w:caps/>
          <w:color w:val="404040" w:themeColor="text1" w:themeTint="BF"/>
          <w:shd w:val="clear" w:color="auto" w:fill="FFFFFF"/>
        </w:rPr>
        <w:t>Encontro 4 - Trabalhando com Scratch: desenvolvendo o raciocínio lógico e a criatividade por</w:t>
      </w:r>
      <w:r w:rsidR="00E860AB">
        <w:rPr>
          <w:rStyle w:val="apple-converted-space"/>
          <w:rFonts w:asciiTheme="minorHAnsi" w:hAnsiTheme="minorHAnsi" w:cs="Arial"/>
          <w:b/>
          <w:caps/>
          <w:color w:val="404040" w:themeColor="text1" w:themeTint="BF"/>
          <w:shd w:val="clear" w:color="auto" w:fill="FFFFFF"/>
        </w:rPr>
        <w:t xml:space="preserve"> meio da prática de programação</w:t>
      </w:r>
    </w:p>
    <w:p w:rsidR="0052667F" w:rsidRPr="0052667F" w:rsidRDefault="0052667F" w:rsidP="0052667F">
      <w:pPr>
        <w:jc w:val="both"/>
        <w:rPr>
          <w:rFonts w:asciiTheme="minorHAnsi" w:hAnsiTheme="minorHAnsi" w:cs="Arial"/>
          <w:b/>
          <w:color w:val="404040" w:themeColor="text1" w:themeTint="BF"/>
          <w:sz w:val="20"/>
        </w:rPr>
      </w:pPr>
    </w:p>
    <w:p w:rsidR="0052667F" w:rsidRPr="0052667F" w:rsidRDefault="0052667F" w:rsidP="0052667F">
      <w:pPr>
        <w:tabs>
          <w:tab w:val="num" w:pos="1416"/>
        </w:tabs>
        <w:ind w:left="1416"/>
        <w:jc w:val="right"/>
        <w:rPr>
          <w:rFonts w:asciiTheme="minorHAnsi" w:hAnsiTheme="minorHAnsi"/>
          <w:color w:val="404040" w:themeColor="text1" w:themeTint="BF"/>
          <w:sz w:val="20"/>
        </w:rPr>
      </w:pPr>
      <w:r w:rsidRPr="0052667F">
        <w:rPr>
          <w:rStyle w:val="Fontepargpadro1"/>
          <w:rFonts w:asciiTheme="minorHAnsi" w:hAnsiTheme="minorHAnsi" w:cs="Arial"/>
          <w:color w:val="404040" w:themeColor="text1" w:themeTint="BF"/>
          <w:sz w:val="20"/>
          <w:shd w:val="clear" w:color="auto" w:fill="FFFFFF"/>
        </w:rPr>
        <w:t>Não faz muito tempo – e até hoje, em diversas partes do mundo -, os jovens aprendiam habilidades que poderiam utilizar no trabalho pelo resto de suas vidas. Hoje, nos países industrializados, a maioria das pessoas tem empregos que não existiam na época em que muitos nasceram. A habilidade mais determinante do padrão de vida de uma pessoa é a capacidade de aprender novas habilidades, assimilar novos conceitos, avaliar novas situações, lidar com o inesperado. Isso será cada vez mais verdadeiro no futuro: a habilidade para competir tornou-se a habilidade de aprender.</w:t>
      </w:r>
    </w:p>
    <w:p w:rsidR="0052667F" w:rsidRPr="0052667F" w:rsidRDefault="0052667F" w:rsidP="0052667F">
      <w:pPr>
        <w:tabs>
          <w:tab w:val="num" w:pos="1416"/>
        </w:tabs>
        <w:ind w:left="1416"/>
        <w:jc w:val="right"/>
        <w:rPr>
          <w:rFonts w:asciiTheme="minorHAnsi" w:hAnsiTheme="minorHAnsi"/>
          <w:color w:val="404040" w:themeColor="text1" w:themeTint="BF"/>
          <w:sz w:val="20"/>
        </w:rPr>
      </w:pPr>
      <w:r w:rsidRPr="0052667F">
        <w:rPr>
          <w:rStyle w:val="Fontepargpadro1"/>
          <w:rFonts w:asciiTheme="minorHAnsi" w:hAnsiTheme="minorHAnsi" w:cs="Arial"/>
          <w:color w:val="404040" w:themeColor="text1" w:themeTint="BF"/>
          <w:sz w:val="20"/>
          <w:shd w:val="clear" w:color="auto" w:fill="FFFFFF"/>
        </w:rPr>
        <w:t>(PAPERT, 2008, p.13)</w:t>
      </w:r>
    </w:p>
    <w:p w:rsidR="0052667F" w:rsidRPr="0052667F" w:rsidRDefault="0052667F" w:rsidP="0052667F">
      <w:pPr>
        <w:pStyle w:val="PadraoTese"/>
        <w:tabs>
          <w:tab w:val="num" w:pos="709"/>
        </w:tabs>
        <w:spacing w:before="120" w:after="0" w:line="240" w:lineRule="auto"/>
        <w:ind w:left="0" w:firstLine="709"/>
        <w:rPr>
          <w:rFonts w:asciiTheme="minorHAnsi" w:hAnsiTheme="minorHAnsi"/>
          <w:color w:val="404040" w:themeColor="text1" w:themeTint="BF"/>
          <w:sz w:val="18"/>
          <w:szCs w:val="22"/>
        </w:rPr>
      </w:pP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Fonts w:asciiTheme="minorHAnsi" w:hAnsiTheme="minorHAnsi"/>
          <w:color w:val="404040" w:themeColor="text1" w:themeTint="BF"/>
          <w:sz w:val="20"/>
          <w:szCs w:val="20"/>
        </w:rPr>
        <w:t>Nossos alunos da Geração Z possuem grande facilidade para lidar com as tecnologias digitais e seus diversos recursos, são grandes consumidores pela facilidade de manuseio. De acordo com Papert (2008) é notável que muitas “crianças sentem-se mais confortáveis com o computador do que seus pais ou professores, o que demonstra uma facilidade natural para dominar essa máquina”. Na educação, já é consenso que a integração das tecnologias dig</w:t>
      </w:r>
      <w:r w:rsidR="0091497F">
        <w:rPr>
          <w:rFonts w:asciiTheme="minorHAnsi" w:hAnsiTheme="minorHAnsi"/>
          <w:color w:val="404040" w:themeColor="text1" w:themeTint="BF"/>
          <w:sz w:val="20"/>
          <w:szCs w:val="20"/>
        </w:rPr>
        <w:t>itais é essencial para atender à</w:t>
      </w:r>
      <w:r w:rsidRPr="00531881">
        <w:rPr>
          <w:rFonts w:asciiTheme="minorHAnsi" w:hAnsiTheme="minorHAnsi"/>
          <w:color w:val="404040" w:themeColor="text1" w:themeTint="BF"/>
          <w:sz w:val="20"/>
          <w:szCs w:val="20"/>
        </w:rPr>
        <w:t xml:space="preserve">s necessidades desta nova geração. Mas será que nossos alunos são capazes de produzir recursos tecnológicos ou apenas consumi-los? </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Fonts w:asciiTheme="minorHAnsi" w:hAnsiTheme="minorHAnsi"/>
          <w:color w:val="404040" w:themeColor="text1" w:themeTint="BF"/>
          <w:sz w:val="20"/>
          <w:szCs w:val="20"/>
        </w:rPr>
        <w:t>Ser fluente no uso das tecnologias digitais, não se resume ape</w:t>
      </w:r>
      <w:bookmarkStart w:id="0" w:name="_GoBack"/>
      <w:bookmarkEnd w:id="0"/>
      <w:r w:rsidRPr="00531881">
        <w:rPr>
          <w:rFonts w:asciiTheme="minorHAnsi" w:hAnsiTheme="minorHAnsi"/>
          <w:color w:val="404040" w:themeColor="text1" w:themeTint="BF"/>
          <w:sz w:val="20"/>
          <w:szCs w:val="20"/>
        </w:rPr>
        <w:t>nas a capacidade de conversar, navegar ou manusear. De acordo com Resnik et.all, ser fluente no uso das tecnologias digitais é ser capaz de projetar, criar, inventar novas mídias, para isso, é fundamental que nossos alunos aprendam a programar, expandindo a capacidade de criação e reflexão sobre o seu próprio pensamento.</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Fonts w:asciiTheme="minorHAnsi" w:hAnsiTheme="minorHAnsi"/>
          <w:color w:val="404040" w:themeColor="text1" w:themeTint="BF"/>
          <w:sz w:val="20"/>
          <w:szCs w:val="20"/>
        </w:rPr>
        <w:t xml:space="preserve">Além disso, temos que prepará-los para os desafios futuros, quando ingressarem no mercado de trabalho. A sociedade atual busca um perfil de profissional com múltiplas habilidades, que seja capaz de se comunicar bem, fazendo uso de diferentes formas de comunicação e expressão, que busque novas aprendizagens e resolva problemas, que goste de desafios e que tenha um bom raciocínio lógico, além de ser criativo e proativo. Mas afinal, qual a importância do trabalho com programação na formação destes indivíduos? </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Fonts w:asciiTheme="minorHAnsi" w:hAnsiTheme="minorHAnsi"/>
          <w:color w:val="404040" w:themeColor="text1" w:themeTint="BF"/>
          <w:sz w:val="20"/>
          <w:szCs w:val="20"/>
        </w:rPr>
        <w:t>A produção de materiais multimídia é fundamental para suprir esta necessidade, pois trabalha com uma forma de expressão diferenciada, a programação. Linguagem esta que envolve a resolução de problemas, desafios, verificação de hipóteses, trabalho em equipe e compartilhamento de ideias. Ensinar a utilizar uma linguagem de programação não é algo distante e complicado para alunos da educação básica, pois temos à nossa disposição programas específicos, criados especialmente para desenvolver a noção de programação em trabalhos com crianças e, uma destas opções, é o Scratch.</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Fonts w:asciiTheme="minorHAnsi" w:hAnsiTheme="minorHAnsi"/>
          <w:color w:val="404040" w:themeColor="text1" w:themeTint="BF"/>
          <w:sz w:val="20"/>
          <w:szCs w:val="20"/>
        </w:rPr>
        <w:t>O Scratch possibilita o aprendizado de conceitos matemáticos e computacionais importantes, bem como o desenvolvimento da criatividade, raciocínio lógico e o trabalho colaborativo, onde o aluno é desafiado a refletir sobre a proposta, testar suas hipóteses, argumentar, comprovar pela execução da programação e contestar suas próprias hipóteses iniciais, reprogramando e realizando ajustes necessários. O principal objetivo não é o de preparar as pessoas para carreiras como programadores profissionais, conforme nos alerta, o pesquisador do MIT (Instituto de Tecnologia de Massachusetts) e criador do Scratch, Mitchel Resnick, mas o de incentivar uma nova geração de pensadores criativos, capazes de utilizar a programação para expressar suas ideias.</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Style w:val="Fontepargpadro1"/>
          <w:rFonts w:asciiTheme="minorHAnsi" w:hAnsiTheme="minorHAnsi"/>
          <w:color w:val="404040" w:themeColor="text1" w:themeTint="BF"/>
          <w:sz w:val="20"/>
          <w:szCs w:val="20"/>
        </w:rPr>
        <w:t>O Scratch é open source (código aberto), gratuito, fácil de instalar e muito intuitivo que consiste em uma linguagem de programação educacional, criada a partir da linguagem Logo</w:t>
      </w:r>
      <w:r w:rsidRPr="00531881">
        <w:rPr>
          <w:rStyle w:val="notereference"/>
          <w:rFonts w:asciiTheme="minorHAnsi" w:hAnsiTheme="minorHAnsi"/>
          <w:color w:val="404040" w:themeColor="text1" w:themeTint="BF"/>
          <w:sz w:val="20"/>
          <w:szCs w:val="20"/>
        </w:rPr>
        <w:footnoteReference w:id="1"/>
      </w:r>
      <w:r w:rsidRPr="00531881">
        <w:rPr>
          <w:rStyle w:val="Fontepargpadro1"/>
          <w:rFonts w:asciiTheme="minorHAnsi" w:hAnsiTheme="minorHAnsi"/>
          <w:color w:val="404040" w:themeColor="text1" w:themeTint="BF"/>
          <w:sz w:val="20"/>
          <w:szCs w:val="20"/>
        </w:rPr>
        <w:t xml:space="preserve">. Foi desenvolvido pelo MIT, sendo lançado em maio de 2007 para ensinar programação para crianças a partir de oito anos, oferecendo acesso a esta linguagem para leigos em programação e a possibilidade de compartilhar suas criações, disseminando o conhecimento e favorecendo a colaboração entre seus usuários. </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Style w:val="Fontepargpadro1"/>
          <w:rFonts w:asciiTheme="minorHAnsi" w:hAnsiTheme="minorHAnsi"/>
          <w:color w:val="404040" w:themeColor="text1" w:themeTint="BF"/>
          <w:sz w:val="20"/>
          <w:szCs w:val="20"/>
        </w:rPr>
        <w:t>O termo "Scratch</w:t>
      </w:r>
      <w:r w:rsidRPr="00531881">
        <w:rPr>
          <w:rStyle w:val="notereference"/>
          <w:rFonts w:asciiTheme="minorHAnsi" w:hAnsiTheme="minorHAnsi"/>
          <w:color w:val="404040" w:themeColor="text1" w:themeTint="BF"/>
          <w:sz w:val="20"/>
          <w:szCs w:val="20"/>
        </w:rPr>
        <w:footnoteReference w:id="2"/>
      </w:r>
      <w:r w:rsidRPr="00531881">
        <w:rPr>
          <w:rStyle w:val="Fontepargpadro1"/>
          <w:rFonts w:asciiTheme="minorHAnsi" w:hAnsiTheme="minorHAnsi"/>
          <w:color w:val="404040" w:themeColor="text1" w:themeTint="BF"/>
          <w:sz w:val="20"/>
          <w:szCs w:val="20"/>
        </w:rPr>
        <w:t>” destaca a ideia de mexer, assim como a técnica de scratching utilizada por “disc jockeys hip-hop”, que modificam as músicas ao girar discos de vinil. Na programação com o Scratch, a atividade é semelhante,</w:t>
      </w:r>
      <w:r w:rsidR="00560F0E">
        <w:rPr>
          <w:rStyle w:val="Fontepargpadro1"/>
          <w:rFonts w:asciiTheme="minorHAnsi" w:hAnsiTheme="minorHAnsi"/>
          <w:color w:val="404040" w:themeColor="text1" w:themeTint="BF"/>
          <w:sz w:val="20"/>
          <w:szCs w:val="20"/>
        </w:rPr>
        <w:t xml:space="preserve"> </w:t>
      </w:r>
      <w:r w:rsidRPr="00531881">
        <w:rPr>
          <w:rStyle w:val="Fontepargpadro1"/>
          <w:rFonts w:asciiTheme="minorHAnsi" w:hAnsiTheme="minorHAnsi"/>
          <w:color w:val="404040" w:themeColor="text1" w:themeTint="BF"/>
          <w:sz w:val="20"/>
          <w:szCs w:val="20"/>
        </w:rPr>
        <w:lastRenderedPageBreak/>
        <w:t>misturando gráficos, animações, fotos, música e som.</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Fonts w:asciiTheme="minorHAnsi" w:hAnsiTheme="minorHAnsi"/>
          <w:color w:val="404040" w:themeColor="text1" w:themeTint="BF"/>
          <w:sz w:val="20"/>
          <w:szCs w:val="20"/>
        </w:rPr>
        <w:t>Atrai a atenção de crianças e adolescente pelo fato de oferecer uma diversidade de criações, como, por exemplo: animações, simulações científicas, jogos, histórias animadas, boletins interativos, passeios virtuais, cartões animados, tutoriais interativos, enfim, o que a imaginação quiser criar. Aprender a usar o Scratch é simples, pois a programação apresentada por este recurso assemelha-se a blocos de encaixe, onde os conectores dos blocos já sugerem como devem ser encaixados, fazendo sentido lógico, evitando erros de programação.</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Style w:val="Fontepargpadro1"/>
          <w:rFonts w:asciiTheme="minorHAnsi" w:hAnsiTheme="minorHAnsi"/>
          <w:color w:val="404040" w:themeColor="text1" w:themeTint="BF"/>
          <w:sz w:val="20"/>
          <w:szCs w:val="20"/>
        </w:rPr>
        <w:t>Favorece a aprendizagem autônoma por ser intuitivo e pelo fato de existir diversos tutoriais disponíveis na Internet. Por ser um ambiente de autoria, permite ao aluno a criação do seu próprio objeto de aprendizagem ou criações diversas para o seu próprio lazer, desenvolvendo assim, a criatividade. Oferece também a possibilidade de integração com outras interfaces tais como, o desenvolvimento de projetos envolvendo o uso de dispositivos Androids (tablets e celulares), interface Makey Makey</w:t>
      </w:r>
      <w:r w:rsidRPr="00531881">
        <w:rPr>
          <w:rStyle w:val="notereference"/>
          <w:rFonts w:asciiTheme="minorHAnsi" w:hAnsiTheme="minorHAnsi"/>
          <w:color w:val="404040" w:themeColor="text1" w:themeTint="BF"/>
          <w:sz w:val="20"/>
          <w:szCs w:val="20"/>
        </w:rPr>
        <w:footnoteReference w:id="3"/>
      </w:r>
      <w:r w:rsidRPr="00531881">
        <w:rPr>
          <w:rStyle w:val="Fontepargpadro1"/>
          <w:rFonts w:asciiTheme="minorHAnsi" w:hAnsiTheme="minorHAnsi"/>
          <w:color w:val="404040" w:themeColor="text1" w:themeTint="BF"/>
          <w:sz w:val="20"/>
          <w:szCs w:val="20"/>
        </w:rPr>
        <w:t>, desenvolvimento de robótica utilizando Arduino</w:t>
      </w:r>
      <w:r w:rsidRPr="00531881">
        <w:rPr>
          <w:rStyle w:val="notereference"/>
          <w:rFonts w:asciiTheme="minorHAnsi" w:hAnsiTheme="minorHAnsi"/>
          <w:color w:val="404040" w:themeColor="text1" w:themeTint="BF"/>
          <w:sz w:val="20"/>
          <w:szCs w:val="20"/>
        </w:rPr>
        <w:footnoteReference w:id="4"/>
      </w:r>
      <w:r w:rsidRPr="00531881">
        <w:rPr>
          <w:rStyle w:val="Fontepargpadro1"/>
          <w:rFonts w:asciiTheme="minorHAnsi" w:hAnsiTheme="minorHAnsi"/>
          <w:color w:val="404040" w:themeColor="text1" w:themeTint="BF"/>
          <w:sz w:val="20"/>
          <w:szCs w:val="20"/>
        </w:rPr>
        <w:t xml:space="preserve"> ou o material estruturado do Wedo</w:t>
      </w:r>
      <w:r w:rsidRPr="00531881">
        <w:rPr>
          <w:rStyle w:val="notereference"/>
          <w:rFonts w:asciiTheme="minorHAnsi" w:hAnsiTheme="minorHAnsi"/>
          <w:color w:val="404040" w:themeColor="text1" w:themeTint="BF"/>
          <w:sz w:val="20"/>
          <w:szCs w:val="20"/>
        </w:rPr>
        <w:footnoteReference w:id="5"/>
      </w:r>
      <w:r w:rsidRPr="00531881">
        <w:rPr>
          <w:rStyle w:val="Fontepargpadro1"/>
          <w:rFonts w:asciiTheme="minorHAnsi" w:hAnsiTheme="minorHAnsi"/>
          <w:color w:val="404040" w:themeColor="text1" w:themeTint="BF"/>
          <w:sz w:val="20"/>
          <w:szCs w:val="20"/>
        </w:rPr>
        <w:t xml:space="preserve"> – Lego. </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Style w:val="Fontepargpadro1"/>
          <w:rFonts w:asciiTheme="minorHAnsi" w:hAnsiTheme="minorHAnsi"/>
          <w:color w:val="404040" w:themeColor="text1" w:themeTint="BF"/>
          <w:sz w:val="20"/>
          <w:szCs w:val="20"/>
        </w:rPr>
        <w:t>Todas as produções podem ser compartilhadas no site oficial do Scratch.mit disponível em</w:t>
      </w:r>
      <w:hyperlink r:id="rId9" w:tgtFrame="_top" w:history="1">
        <w:r w:rsidRPr="00531881">
          <w:rPr>
            <w:rStyle w:val="Hiperligao"/>
            <w:rFonts w:asciiTheme="minorHAnsi" w:eastAsia="Calibri" w:hAnsiTheme="minorHAnsi" w:cs="Times New Roman"/>
            <w:color w:val="404040" w:themeColor="text1" w:themeTint="BF"/>
            <w:sz w:val="20"/>
            <w:szCs w:val="20"/>
            <w:lang w:eastAsia="en-US"/>
          </w:rPr>
          <w:t xml:space="preserve"> http://scratch.mit.edu/</w:t>
        </w:r>
      </w:hyperlink>
      <w:r w:rsidRPr="00531881">
        <w:rPr>
          <w:rStyle w:val="Fontepargpadro1"/>
          <w:rFonts w:asciiTheme="minorHAnsi" w:hAnsiTheme="minorHAnsi"/>
          <w:color w:val="404040" w:themeColor="text1" w:themeTint="BF"/>
          <w:sz w:val="20"/>
          <w:szCs w:val="20"/>
        </w:rPr>
        <w:t xml:space="preserve">. O site está organizado em torno de uma comunidade que, por meio de um cadastro, permite que o usuário compartilhe seus projetos, receba comentários, como também, pesquise e tenha acesso a projetos de pessoas de todo o mundo. Realizando </w:t>
      </w:r>
      <w:r w:rsidRPr="00531881">
        <w:rPr>
          <w:rStyle w:val="Fontepargpadro1"/>
          <w:rFonts w:asciiTheme="minorHAnsi" w:hAnsiTheme="minorHAnsi"/>
          <w:i/>
          <w:color w:val="404040" w:themeColor="text1" w:themeTint="BF"/>
          <w:sz w:val="20"/>
          <w:szCs w:val="20"/>
        </w:rPr>
        <w:t>download</w:t>
      </w:r>
      <w:r w:rsidRPr="00531881">
        <w:rPr>
          <w:rStyle w:val="Fontepargpadro1"/>
          <w:rFonts w:asciiTheme="minorHAnsi" w:hAnsiTheme="minorHAnsi"/>
          <w:color w:val="404040" w:themeColor="text1" w:themeTint="BF"/>
          <w:sz w:val="20"/>
          <w:szCs w:val="20"/>
        </w:rPr>
        <w:t xml:space="preserve"> destes, é possível verificar o código de criação para, a partir dele, criar novos projetos. Desta forma, o espírito colaborativo é disseminado neste ambiente, impedindo dificuldades de criações mais complexas, onde as crianças aprendem em colaboração e têm a oportunidade de remixar produções diversas criadas por pessoas de todo o mundo. Quando um projeto é publicado, outros usuários do site (ou outros scratchers como são conhecidos) podem comentar, votar manifestando sua opinião, baixá-lo para visualizar seu código de criação ou até mesmo criar um novo código utilizando as programações existentes como base. Todos os projetos compartilhados no site são cobertos pela licença Creative Commons. O público-alvo são pessoas com idades entre oito e dezesseis anos, apesar de ter em seu cadastro também um grupo considerável de adultos.</w:t>
      </w:r>
    </w:p>
    <w:p w:rsidR="0052667F" w:rsidRPr="00531881" w:rsidRDefault="0052667F" w:rsidP="0052667F">
      <w:pPr>
        <w:pStyle w:val="PadraoTese"/>
        <w:tabs>
          <w:tab w:val="num" w:pos="709"/>
        </w:tabs>
        <w:spacing w:before="120" w:after="0" w:line="240" w:lineRule="auto"/>
        <w:ind w:left="0" w:firstLine="0"/>
        <w:rPr>
          <w:rFonts w:asciiTheme="minorHAnsi" w:hAnsiTheme="minorHAnsi"/>
          <w:color w:val="404040" w:themeColor="text1" w:themeTint="BF"/>
          <w:sz w:val="20"/>
          <w:szCs w:val="20"/>
        </w:rPr>
      </w:pPr>
      <w:r w:rsidRPr="00531881">
        <w:rPr>
          <w:rStyle w:val="Fontepargpadro1"/>
          <w:rFonts w:asciiTheme="minorHAnsi" w:hAnsiTheme="minorHAnsi"/>
          <w:color w:val="404040" w:themeColor="text1" w:themeTint="BF"/>
          <w:sz w:val="20"/>
          <w:szCs w:val="20"/>
        </w:rPr>
        <w:t xml:space="preserve">A versão Scratch 1.4 está disponível para </w:t>
      </w:r>
      <w:r w:rsidRPr="00531881">
        <w:rPr>
          <w:rStyle w:val="Fontepargpadro1"/>
          <w:rFonts w:asciiTheme="minorHAnsi" w:hAnsiTheme="minorHAnsi"/>
          <w:i/>
          <w:color w:val="404040" w:themeColor="text1" w:themeTint="BF"/>
          <w:sz w:val="20"/>
          <w:szCs w:val="20"/>
        </w:rPr>
        <w:t>download</w:t>
      </w:r>
      <w:r w:rsidRPr="00531881">
        <w:rPr>
          <w:rStyle w:val="Fontepargpadro1"/>
          <w:rFonts w:asciiTheme="minorHAnsi" w:hAnsiTheme="minorHAnsi"/>
          <w:color w:val="404040" w:themeColor="text1" w:themeTint="BF"/>
          <w:sz w:val="20"/>
          <w:szCs w:val="20"/>
        </w:rPr>
        <w:t xml:space="preserve"> no link: </w:t>
      </w:r>
      <w:r w:rsidRPr="00531881">
        <w:rPr>
          <w:rStyle w:val="Hiperligao"/>
          <w:rFonts w:asciiTheme="minorHAnsi" w:eastAsia="Calibri" w:hAnsiTheme="minorHAnsi" w:cs="Times New Roman"/>
          <w:color w:val="404040" w:themeColor="text1" w:themeTint="BF"/>
          <w:sz w:val="20"/>
          <w:szCs w:val="20"/>
          <w:lang w:eastAsia="en-US"/>
        </w:rPr>
        <w:t>http://scratch.mit.edu/scratch_1.4/</w:t>
      </w:r>
      <w:r w:rsidRPr="00531881">
        <w:rPr>
          <w:rStyle w:val="Fontepargpadro1"/>
          <w:rFonts w:asciiTheme="minorHAnsi" w:hAnsiTheme="minorHAnsi"/>
          <w:color w:val="404040" w:themeColor="text1" w:themeTint="BF"/>
          <w:sz w:val="20"/>
          <w:szCs w:val="20"/>
        </w:rPr>
        <w:t xml:space="preserve"> com versões para Mac, Windows e Linux. Existe também a versão Scratch 2.0, própria para edição </w:t>
      </w:r>
      <w:r w:rsidRPr="00531881">
        <w:rPr>
          <w:rStyle w:val="Fontepargpadro1"/>
          <w:rFonts w:asciiTheme="minorHAnsi" w:hAnsiTheme="minorHAnsi"/>
          <w:i/>
          <w:color w:val="404040" w:themeColor="text1" w:themeTint="BF"/>
          <w:sz w:val="20"/>
          <w:szCs w:val="20"/>
        </w:rPr>
        <w:t>online</w:t>
      </w:r>
      <w:r w:rsidRPr="00531881">
        <w:rPr>
          <w:rStyle w:val="Fontepargpadro1"/>
          <w:rFonts w:asciiTheme="minorHAnsi" w:hAnsiTheme="minorHAnsi"/>
          <w:color w:val="404040" w:themeColor="text1" w:themeTint="BF"/>
          <w:sz w:val="20"/>
          <w:szCs w:val="20"/>
        </w:rPr>
        <w:t>, sem necessidade de instalação. Esta versão também está disponível no site oficial, bastando fazer o cadastro no site para começar a utilizar.</w:t>
      </w:r>
    </w:p>
    <w:p w:rsidR="0052667F" w:rsidRPr="00531881" w:rsidRDefault="0052667F" w:rsidP="0052667F">
      <w:pPr>
        <w:autoSpaceDN w:val="0"/>
        <w:spacing w:before="120"/>
        <w:jc w:val="both"/>
        <w:rPr>
          <w:rFonts w:asciiTheme="minorHAnsi" w:hAnsiTheme="minorHAnsi"/>
          <w:color w:val="404040" w:themeColor="text1" w:themeTint="BF"/>
          <w:sz w:val="20"/>
          <w:szCs w:val="20"/>
        </w:rPr>
      </w:pPr>
      <w:r w:rsidRPr="00531881">
        <w:rPr>
          <w:rStyle w:val="Fontepargpadro1"/>
          <w:rFonts w:asciiTheme="minorHAnsi" w:hAnsiTheme="minorHAnsi" w:cs="Arial"/>
          <w:color w:val="404040" w:themeColor="text1" w:themeTint="BF"/>
          <w:sz w:val="20"/>
          <w:szCs w:val="20"/>
        </w:rPr>
        <w:t xml:space="preserve">O trabalho com Scratch é um exemplo de uso das tecnologias digitais de forma inovadora, possibilitando uma aprendizagem significativa, que leva ao desenvolvimento de competências necessárias à formação de cidadãos aptos a atuar na sociedade contemporânea. </w:t>
      </w:r>
      <w:r w:rsidRPr="00531881">
        <w:rPr>
          <w:rFonts w:asciiTheme="minorHAnsi" w:hAnsiTheme="minorHAnsi"/>
          <w:color w:val="404040" w:themeColor="text1" w:themeTint="BF"/>
          <w:sz w:val="20"/>
          <w:szCs w:val="20"/>
        </w:rPr>
        <w:t>Permite ao professor uma integração com os mais diversos projetos relacionados ao currículo trabalhado, fazendo uso de uma linguagem diferenciada que propiciará ao aluno expressar-se por meio da linguagem tecnológica, de programação, a qual estimula a inovação, a criatividade, o trabalho colaborativo, a resolução de problemas e a produção de diferentes recursos em diferentes formatos.</w:t>
      </w:r>
    </w:p>
    <w:p w:rsidR="0052667F" w:rsidRPr="00531881" w:rsidRDefault="0052667F" w:rsidP="0052667F">
      <w:pPr>
        <w:autoSpaceDN w:val="0"/>
        <w:spacing w:before="120"/>
        <w:jc w:val="both"/>
        <w:rPr>
          <w:rFonts w:asciiTheme="minorHAnsi" w:hAnsiTheme="minorHAnsi" w:cs="Arial"/>
          <w:color w:val="404040" w:themeColor="text1" w:themeTint="BF"/>
          <w:sz w:val="20"/>
          <w:szCs w:val="20"/>
        </w:rPr>
      </w:pPr>
      <w:r w:rsidRPr="00531881">
        <w:rPr>
          <w:rFonts w:asciiTheme="minorHAnsi" w:hAnsiTheme="minorHAnsi" w:cs="Arial"/>
          <w:color w:val="404040" w:themeColor="text1" w:themeTint="BF"/>
          <w:sz w:val="20"/>
          <w:szCs w:val="20"/>
        </w:rPr>
        <w:t>Conforme mencionado no capítulo III do Guia Crescer em Rede I:</w:t>
      </w:r>
    </w:p>
    <w:p w:rsidR="0052667F" w:rsidRPr="00531881" w:rsidRDefault="0052667F" w:rsidP="0052667F">
      <w:pPr>
        <w:tabs>
          <w:tab w:val="num" w:pos="2125"/>
        </w:tabs>
        <w:autoSpaceDN w:val="0"/>
        <w:spacing w:before="120"/>
        <w:ind w:left="1416"/>
        <w:jc w:val="both"/>
        <w:rPr>
          <w:rFonts w:asciiTheme="minorHAnsi" w:hAnsiTheme="minorHAnsi" w:cs="Arial"/>
          <w:color w:val="404040" w:themeColor="text1" w:themeTint="BF"/>
          <w:sz w:val="20"/>
          <w:szCs w:val="20"/>
        </w:rPr>
      </w:pPr>
    </w:p>
    <w:p w:rsidR="0052667F" w:rsidRPr="00531881" w:rsidRDefault="0052667F" w:rsidP="0052667F">
      <w:pPr>
        <w:tabs>
          <w:tab w:val="num" w:pos="2125"/>
        </w:tabs>
        <w:autoSpaceDN w:val="0"/>
        <w:spacing w:before="120"/>
        <w:ind w:left="1416"/>
        <w:jc w:val="both"/>
        <w:rPr>
          <w:rFonts w:asciiTheme="minorHAnsi" w:hAnsiTheme="minorHAnsi" w:cs="Arial"/>
          <w:color w:val="404040" w:themeColor="text1" w:themeTint="BF"/>
          <w:sz w:val="20"/>
          <w:szCs w:val="20"/>
        </w:rPr>
      </w:pPr>
      <w:r w:rsidRPr="00531881">
        <w:rPr>
          <w:rFonts w:asciiTheme="minorHAnsi" w:hAnsiTheme="minorHAnsi"/>
          <w:color w:val="404040" w:themeColor="text1" w:themeTint="BF"/>
          <w:sz w:val="20"/>
          <w:szCs w:val="20"/>
        </w:rPr>
        <w:t xml:space="preserve"> </w:t>
      </w:r>
      <w:r w:rsidRPr="00531881">
        <w:rPr>
          <w:rFonts w:asciiTheme="minorHAnsi" w:hAnsiTheme="minorHAnsi" w:cs="Arial"/>
          <w:color w:val="404040" w:themeColor="text1" w:themeTint="BF"/>
          <w:sz w:val="20"/>
          <w:szCs w:val="20"/>
        </w:rPr>
        <w:t>“As principais capacidades do futuro incluem a capacidade de desenvolver formas inovadoras de usar a tecnologia para melhorar o ambiente de aprendizagem e incentivar a alfabetização tecnológica, o aprofundamento e a criação do conhecimento.”</w:t>
      </w:r>
      <w:r w:rsidRPr="00531881">
        <w:rPr>
          <w:rFonts w:asciiTheme="minorHAnsi" w:hAnsiTheme="minorHAnsi"/>
          <w:color w:val="404040" w:themeColor="text1" w:themeTint="BF"/>
          <w:sz w:val="20"/>
          <w:szCs w:val="20"/>
        </w:rPr>
        <w:t xml:space="preserve"> </w:t>
      </w:r>
    </w:p>
    <w:p w:rsidR="0052667F" w:rsidRPr="00531881" w:rsidRDefault="0052667F" w:rsidP="0052667F">
      <w:pPr>
        <w:tabs>
          <w:tab w:val="num" w:pos="2125"/>
        </w:tabs>
        <w:autoSpaceDN w:val="0"/>
        <w:spacing w:before="120"/>
        <w:ind w:left="1416"/>
        <w:jc w:val="right"/>
        <w:rPr>
          <w:rFonts w:asciiTheme="minorHAnsi" w:hAnsiTheme="minorHAnsi" w:cs="Arial"/>
          <w:color w:val="404040" w:themeColor="text1" w:themeTint="BF"/>
          <w:sz w:val="20"/>
          <w:szCs w:val="20"/>
        </w:rPr>
      </w:pPr>
      <w:r w:rsidRPr="00531881">
        <w:rPr>
          <w:rFonts w:asciiTheme="minorHAnsi" w:hAnsiTheme="minorHAnsi" w:cs="Arial"/>
          <w:color w:val="404040" w:themeColor="text1" w:themeTint="BF"/>
          <w:sz w:val="20"/>
          <w:szCs w:val="20"/>
        </w:rPr>
        <w:t>Crescer em Rede p. 28</w:t>
      </w:r>
    </w:p>
    <w:p w:rsidR="0052667F" w:rsidRPr="00531881" w:rsidRDefault="0052667F" w:rsidP="0052667F">
      <w:pPr>
        <w:tabs>
          <w:tab w:val="num" w:pos="2125"/>
        </w:tabs>
        <w:autoSpaceDN w:val="0"/>
        <w:spacing w:before="120"/>
        <w:ind w:left="1416"/>
        <w:jc w:val="both"/>
        <w:rPr>
          <w:rFonts w:asciiTheme="minorHAnsi" w:hAnsiTheme="minorHAnsi" w:cs="Arial"/>
          <w:color w:val="404040" w:themeColor="text1" w:themeTint="BF"/>
          <w:sz w:val="20"/>
          <w:szCs w:val="20"/>
        </w:rPr>
      </w:pPr>
    </w:p>
    <w:p w:rsidR="0052667F" w:rsidRPr="00531881" w:rsidRDefault="0052667F" w:rsidP="0052667F">
      <w:pPr>
        <w:autoSpaceDN w:val="0"/>
        <w:spacing w:before="120"/>
        <w:jc w:val="both"/>
        <w:rPr>
          <w:rFonts w:asciiTheme="minorHAnsi" w:hAnsiTheme="minorHAnsi" w:cs="Arial"/>
          <w:color w:val="404040" w:themeColor="text1" w:themeTint="BF"/>
          <w:sz w:val="20"/>
          <w:szCs w:val="20"/>
        </w:rPr>
      </w:pPr>
      <w:r w:rsidRPr="00531881">
        <w:rPr>
          <w:rFonts w:asciiTheme="minorHAnsi" w:hAnsiTheme="minorHAnsi" w:cs="Arial"/>
          <w:color w:val="404040" w:themeColor="text1" w:themeTint="BF"/>
          <w:sz w:val="20"/>
          <w:szCs w:val="20"/>
        </w:rPr>
        <w:lastRenderedPageBreak/>
        <w:t>Quando os professores realizam projetos incentivando os alunos a resolverem desafios fazendo uso da linguagem de programação, estão desenvolvendo formas inovadoras de usar as novas tecnologias e favorecendo a fluência digital da Geração Z, que passará a produzir e compartilhar material multimídia.</w:t>
      </w:r>
    </w:p>
    <w:p w:rsidR="0052667F" w:rsidRDefault="0052667F" w:rsidP="0052667F">
      <w:pPr>
        <w:autoSpaceDN w:val="0"/>
        <w:spacing w:before="120"/>
        <w:jc w:val="both"/>
        <w:rPr>
          <w:rFonts w:asciiTheme="minorHAnsi" w:hAnsiTheme="minorHAnsi" w:cs="Arial"/>
          <w:color w:val="404040" w:themeColor="text1" w:themeTint="BF"/>
          <w:sz w:val="20"/>
          <w:szCs w:val="20"/>
        </w:rPr>
      </w:pPr>
      <w:r w:rsidRPr="00531881">
        <w:rPr>
          <w:rFonts w:asciiTheme="minorHAnsi" w:hAnsiTheme="minorHAnsi" w:cs="Arial"/>
          <w:color w:val="404040" w:themeColor="text1" w:themeTint="BF"/>
          <w:sz w:val="20"/>
          <w:szCs w:val="20"/>
        </w:rPr>
        <w:t>Veja na tabela a seguir, algumas possibilidades de programação com o Scratch, ilustrada por meio de criações compartilhadas no site oficial.</w:t>
      </w:r>
    </w:p>
    <w:p w:rsidR="00DF02BF" w:rsidRPr="00531881" w:rsidRDefault="00DF02BF" w:rsidP="0052667F">
      <w:pPr>
        <w:autoSpaceDN w:val="0"/>
        <w:spacing w:before="120"/>
        <w:jc w:val="both"/>
        <w:rPr>
          <w:rFonts w:asciiTheme="minorHAnsi" w:hAnsiTheme="minorHAnsi" w:cs="Arial"/>
          <w:color w:val="404040" w:themeColor="text1" w:themeTint="BF"/>
          <w:sz w:val="20"/>
          <w:szCs w:val="20"/>
        </w:rPr>
      </w:pPr>
    </w:p>
    <w:p w:rsidR="00580028" w:rsidRPr="00580028" w:rsidRDefault="0052667F" w:rsidP="00580028">
      <w:pPr>
        <w:pStyle w:val="Legenda1"/>
        <w:keepNext/>
        <w:spacing w:before="120"/>
        <w:jc w:val="both"/>
        <w:rPr>
          <w:rFonts w:asciiTheme="minorHAnsi" w:eastAsia="Times New Roman" w:hAnsiTheme="minorHAnsi" w:cs="Arial"/>
          <w:i w:val="0"/>
          <w:iCs w:val="0"/>
          <w:color w:val="404040" w:themeColor="text1" w:themeTint="BF"/>
          <w:sz w:val="20"/>
          <w:szCs w:val="20"/>
          <w:lang w:eastAsia="pt-BR"/>
        </w:rPr>
      </w:pPr>
      <w:r w:rsidRPr="00531881">
        <w:rPr>
          <w:rFonts w:asciiTheme="minorHAnsi" w:eastAsia="Times New Roman" w:hAnsiTheme="minorHAnsi" w:cs="Arial"/>
          <w:i w:val="0"/>
          <w:iCs w:val="0"/>
          <w:color w:val="404040" w:themeColor="text1" w:themeTint="BF"/>
          <w:sz w:val="20"/>
          <w:szCs w:val="20"/>
          <w:lang w:eastAsia="pt-BR"/>
        </w:rPr>
        <w:t xml:space="preserve">Tabela 1 - Algumas possibilidades de criação com o </w:t>
      </w:r>
      <w:proofErr w:type="spellStart"/>
      <w:r w:rsidRPr="00531881">
        <w:rPr>
          <w:rFonts w:asciiTheme="minorHAnsi" w:eastAsia="Times New Roman" w:hAnsiTheme="minorHAnsi" w:cs="Arial"/>
          <w:i w:val="0"/>
          <w:iCs w:val="0"/>
          <w:color w:val="404040" w:themeColor="text1" w:themeTint="BF"/>
          <w:sz w:val="20"/>
          <w:szCs w:val="20"/>
          <w:lang w:eastAsia="pt-BR"/>
        </w:rPr>
        <w:t>Scratch</w:t>
      </w:r>
      <w:proofErr w:type="spellEnd"/>
      <w:r w:rsidRPr="00531881">
        <w:rPr>
          <w:rFonts w:asciiTheme="minorHAnsi" w:eastAsia="Times New Roman" w:hAnsiTheme="minorHAnsi" w:cs="Arial"/>
          <w:i w:val="0"/>
          <w:iCs w:val="0"/>
          <w:color w:val="404040" w:themeColor="text1" w:themeTint="BF"/>
          <w:sz w:val="20"/>
          <w:szCs w:val="20"/>
          <w:lang w:eastAsia="pt-BR"/>
        </w:rPr>
        <w:t>:</w:t>
      </w:r>
    </w:p>
    <w:tbl>
      <w:tblPr>
        <w:tblStyle w:val="Estilo1"/>
        <w:tblW w:w="8613" w:type="dxa"/>
        <w:tblLayout w:type="fixed"/>
        <w:tblLook w:val="04A0" w:firstRow="1" w:lastRow="0" w:firstColumn="1" w:lastColumn="0" w:noHBand="0" w:noVBand="1"/>
      </w:tblPr>
      <w:tblGrid>
        <w:gridCol w:w="4077"/>
        <w:gridCol w:w="4536"/>
      </w:tblGrid>
      <w:tr w:rsidR="0052667F" w:rsidRPr="00DF02BF" w:rsidTr="0073176E">
        <w:trPr>
          <w:cnfStyle w:val="100000000000" w:firstRow="1" w:lastRow="0" w:firstColumn="0" w:lastColumn="0" w:oddVBand="0" w:evenVBand="0" w:oddHBand="0" w:evenHBand="0" w:firstRowFirstColumn="0" w:firstRowLastColumn="0" w:lastRowFirstColumn="0" w:lastRowLastColumn="0"/>
        </w:trPr>
        <w:tc>
          <w:tcPr>
            <w:tcW w:w="4077" w:type="dxa"/>
            <w:shd w:val="clear" w:color="auto" w:fill="4D4D4D"/>
            <w:vAlign w:val="bottom"/>
          </w:tcPr>
          <w:p w:rsidR="0052667F" w:rsidRPr="00184BAA" w:rsidRDefault="0052667F" w:rsidP="00184BAA">
            <w:pPr>
              <w:pStyle w:val="NotaTese"/>
              <w:jc w:val="left"/>
              <w:rPr>
                <w:rStyle w:val="apple-converted-space"/>
                <w:rFonts w:asciiTheme="minorHAnsi" w:hAnsiTheme="minorHAnsi"/>
                <w:b w:val="0"/>
                <w:color w:val="FFFFFF" w:themeColor="background1"/>
                <w:sz w:val="20"/>
              </w:rPr>
            </w:pPr>
            <w:r w:rsidRPr="00184BAA">
              <w:rPr>
                <w:rStyle w:val="apple-converted-space"/>
                <w:rFonts w:asciiTheme="minorHAnsi" w:hAnsiTheme="minorHAnsi"/>
                <w:b w:val="0"/>
                <w:color w:val="FFFFFF" w:themeColor="background1"/>
                <w:sz w:val="20"/>
              </w:rPr>
              <w:t>Possibilidade de criação:</w:t>
            </w:r>
          </w:p>
        </w:tc>
        <w:tc>
          <w:tcPr>
            <w:tcW w:w="4536" w:type="dxa"/>
            <w:shd w:val="clear" w:color="auto" w:fill="4D4D4D"/>
            <w:vAlign w:val="bottom"/>
          </w:tcPr>
          <w:p w:rsidR="0052667F" w:rsidRPr="00184BAA" w:rsidRDefault="0052667F" w:rsidP="00184BAA">
            <w:pPr>
              <w:pStyle w:val="NotaTese"/>
              <w:jc w:val="left"/>
              <w:rPr>
                <w:rStyle w:val="apple-converted-space"/>
                <w:rFonts w:asciiTheme="minorHAnsi" w:hAnsiTheme="minorHAnsi"/>
                <w:b w:val="0"/>
                <w:color w:val="FFFFFF" w:themeColor="background1"/>
                <w:sz w:val="20"/>
              </w:rPr>
            </w:pPr>
            <w:r w:rsidRPr="00184BAA">
              <w:rPr>
                <w:rStyle w:val="apple-converted-space"/>
                <w:rFonts w:asciiTheme="minorHAnsi" w:hAnsiTheme="minorHAnsi"/>
                <w:b w:val="0"/>
                <w:color w:val="FFFFFF" w:themeColor="background1"/>
                <w:sz w:val="20"/>
              </w:rPr>
              <w:t>Exemplo publicado no Scratch:</w:t>
            </w:r>
          </w:p>
        </w:tc>
      </w:tr>
      <w:tr w:rsidR="0052667F" w:rsidRPr="00DF02BF" w:rsidTr="00DF02BF">
        <w:trPr>
          <w:cnfStyle w:val="000000100000" w:firstRow="0" w:lastRow="0" w:firstColumn="0" w:lastColumn="0" w:oddVBand="0" w:evenVBand="0" w:oddHBand="1" w:evenHBand="0" w:firstRowFirstColumn="0" w:firstRowLastColumn="0" w:lastRowFirstColumn="0" w:lastRowLastColumn="0"/>
          <w:trHeight w:val="585"/>
        </w:trPr>
        <w:tc>
          <w:tcPr>
            <w:tcW w:w="4077" w:type="dxa"/>
          </w:tcPr>
          <w:p w:rsidR="0052667F" w:rsidRPr="00DF02BF" w:rsidRDefault="0052667F" w:rsidP="00DF02BF">
            <w:pPr>
              <w:pStyle w:val="NotaTese"/>
              <w:rPr>
                <w:rStyle w:val="apple-converted-space"/>
                <w:rFonts w:asciiTheme="minorHAnsi" w:hAnsiTheme="minorHAnsi"/>
                <w:color w:val="404040" w:themeColor="text1" w:themeTint="BF"/>
                <w:sz w:val="20"/>
              </w:rPr>
            </w:pPr>
            <w:r w:rsidRPr="00DF02BF">
              <w:rPr>
                <w:rStyle w:val="apple-converted-space"/>
                <w:rFonts w:asciiTheme="minorHAnsi" w:hAnsiTheme="minorHAnsi"/>
                <w:color w:val="404040" w:themeColor="text1" w:themeTint="BF"/>
                <w:sz w:val="20"/>
              </w:rPr>
              <w:t>Animações</w:t>
            </w:r>
          </w:p>
        </w:tc>
        <w:tc>
          <w:tcPr>
            <w:tcW w:w="4536" w:type="dxa"/>
          </w:tcPr>
          <w:p w:rsidR="0052667F" w:rsidRPr="00DF02BF" w:rsidRDefault="000F5C08" w:rsidP="00DF02BF">
            <w:pPr>
              <w:pStyle w:val="NotaTese"/>
              <w:rPr>
                <w:rStyle w:val="apple-converted-space"/>
                <w:rFonts w:asciiTheme="minorHAnsi" w:hAnsiTheme="minorHAnsi"/>
                <w:color w:val="404040" w:themeColor="text1" w:themeTint="BF"/>
                <w:sz w:val="20"/>
              </w:rPr>
            </w:pPr>
            <w:hyperlink r:id="rId10" w:tgtFrame="_top" w:history="1">
              <w:r w:rsidR="0052667F" w:rsidRPr="00DF02BF">
                <w:rPr>
                  <w:rStyle w:val="apple-converted-space"/>
                  <w:rFonts w:asciiTheme="minorHAnsi" w:hAnsiTheme="minorHAnsi"/>
                  <w:color w:val="404040" w:themeColor="text1" w:themeTint="BF"/>
                  <w:sz w:val="20"/>
                </w:rPr>
                <w:t>http://scratch.mit.edu/projects/40150/</w:t>
              </w:r>
            </w:hyperlink>
          </w:p>
          <w:p w:rsidR="0052667F" w:rsidRPr="00DF02BF" w:rsidRDefault="000F5C08" w:rsidP="00DF02BF">
            <w:pPr>
              <w:pStyle w:val="NotaTese"/>
              <w:rPr>
                <w:rStyle w:val="apple-converted-space"/>
                <w:rFonts w:asciiTheme="minorHAnsi" w:hAnsiTheme="minorHAnsi"/>
                <w:color w:val="404040" w:themeColor="text1" w:themeTint="BF"/>
                <w:sz w:val="20"/>
              </w:rPr>
            </w:pPr>
            <w:hyperlink r:id="rId11" w:tgtFrame="_top" w:history="1">
              <w:r w:rsidR="0052667F" w:rsidRPr="00DF02BF">
                <w:rPr>
                  <w:rStyle w:val="apple-converted-space"/>
                  <w:rFonts w:asciiTheme="minorHAnsi" w:hAnsiTheme="minorHAnsi"/>
                  <w:color w:val="404040" w:themeColor="text1" w:themeTint="BF"/>
                  <w:sz w:val="20"/>
                </w:rPr>
                <w:t>http://scratch.mit.edu/projects/785207/</w:t>
              </w:r>
            </w:hyperlink>
          </w:p>
        </w:tc>
      </w:tr>
      <w:tr w:rsidR="0052667F" w:rsidRPr="00DF02BF" w:rsidTr="00DF02BF">
        <w:trPr>
          <w:cnfStyle w:val="000000010000" w:firstRow="0" w:lastRow="0" w:firstColumn="0" w:lastColumn="0" w:oddVBand="0" w:evenVBand="0" w:oddHBand="0" w:evenHBand="1" w:firstRowFirstColumn="0" w:firstRowLastColumn="0" w:lastRowFirstColumn="0" w:lastRowLastColumn="0"/>
        </w:trPr>
        <w:tc>
          <w:tcPr>
            <w:tcW w:w="4077" w:type="dxa"/>
          </w:tcPr>
          <w:p w:rsidR="0052667F" w:rsidRPr="00DF02BF" w:rsidRDefault="0052667F" w:rsidP="00DF02BF">
            <w:pPr>
              <w:pStyle w:val="NotaTese"/>
              <w:rPr>
                <w:rStyle w:val="apple-converted-space"/>
                <w:rFonts w:asciiTheme="minorHAnsi" w:hAnsiTheme="minorHAnsi"/>
                <w:color w:val="404040" w:themeColor="text1" w:themeTint="BF"/>
                <w:sz w:val="20"/>
              </w:rPr>
            </w:pPr>
            <w:r w:rsidRPr="00DF02BF">
              <w:rPr>
                <w:rStyle w:val="apple-converted-space"/>
                <w:rFonts w:asciiTheme="minorHAnsi" w:hAnsiTheme="minorHAnsi"/>
                <w:color w:val="404040" w:themeColor="text1" w:themeTint="BF"/>
                <w:sz w:val="20"/>
              </w:rPr>
              <w:t>Jogo de tabuleiro</w:t>
            </w:r>
          </w:p>
        </w:tc>
        <w:tc>
          <w:tcPr>
            <w:tcW w:w="4536" w:type="dxa"/>
          </w:tcPr>
          <w:p w:rsidR="0052667F" w:rsidRPr="00DF02BF" w:rsidRDefault="000F5C08" w:rsidP="00DF02BF">
            <w:pPr>
              <w:pStyle w:val="NotaTese"/>
              <w:rPr>
                <w:rStyle w:val="apple-converted-space"/>
                <w:rFonts w:asciiTheme="minorHAnsi" w:hAnsiTheme="minorHAnsi"/>
                <w:color w:val="404040" w:themeColor="text1" w:themeTint="BF"/>
                <w:sz w:val="20"/>
              </w:rPr>
            </w:pPr>
            <w:hyperlink r:id="rId12" w:tgtFrame="_top" w:history="1">
              <w:r w:rsidR="0052667F" w:rsidRPr="00DF02BF">
                <w:rPr>
                  <w:rStyle w:val="apple-converted-space"/>
                  <w:rFonts w:asciiTheme="minorHAnsi" w:hAnsiTheme="minorHAnsi"/>
                  <w:color w:val="404040" w:themeColor="text1" w:themeTint="BF"/>
                  <w:sz w:val="20"/>
                </w:rPr>
                <w:t>http://scratch.mit.edu/projects/12774077/</w:t>
              </w:r>
            </w:hyperlink>
          </w:p>
        </w:tc>
      </w:tr>
      <w:tr w:rsidR="0052667F" w:rsidRPr="00DF02BF" w:rsidTr="00DF02BF">
        <w:trPr>
          <w:cnfStyle w:val="000000100000" w:firstRow="0" w:lastRow="0" w:firstColumn="0" w:lastColumn="0" w:oddVBand="0" w:evenVBand="0" w:oddHBand="1" w:evenHBand="0" w:firstRowFirstColumn="0" w:firstRowLastColumn="0" w:lastRowFirstColumn="0" w:lastRowLastColumn="0"/>
        </w:trPr>
        <w:tc>
          <w:tcPr>
            <w:tcW w:w="4077" w:type="dxa"/>
          </w:tcPr>
          <w:p w:rsidR="0052667F" w:rsidRPr="00DF02BF" w:rsidRDefault="0052667F" w:rsidP="00DF02BF">
            <w:pPr>
              <w:pStyle w:val="NotaTese"/>
              <w:rPr>
                <w:rStyle w:val="apple-converted-space"/>
                <w:rFonts w:asciiTheme="minorHAnsi" w:hAnsiTheme="minorHAnsi"/>
                <w:color w:val="404040" w:themeColor="text1" w:themeTint="BF"/>
                <w:sz w:val="20"/>
              </w:rPr>
            </w:pPr>
            <w:r w:rsidRPr="00DF02BF">
              <w:rPr>
                <w:rStyle w:val="apple-converted-space"/>
                <w:rFonts w:asciiTheme="minorHAnsi" w:hAnsiTheme="minorHAnsi"/>
                <w:color w:val="404040" w:themeColor="text1" w:themeTint="BF"/>
                <w:sz w:val="20"/>
              </w:rPr>
              <w:t>Histórias animadas</w:t>
            </w:r>
          </w:p>
        </w:tc>
        <w:tc>
          <w:tcPr>
            <w:tcW w:w="4536" w:type="dxa"/>
          </w:tcPr>
          <w:p w:rsidR="0052667F" w:rsidRPr="00DF02BF" w:rsidRDefault="000F5C08" w:rsidP="00DF02BF">
            <w:pPr>
              <w:pStyle w:val="NotaTese"/>
              <w:rPr>
                <w:rStyle w:val="apple-converted-space"/>
                <w:rFonts w:asciiTheme="minorHAnsi" w:hAnsiTheme="minorHAnsi"/>
                <w:color w:val="404040" w:themeColor="text1" w:themeTint="BF"/>
                <w:sz w:val="20"/>
              </w:rPr>
            </w:pPr>
            <w:hyperlink r:id="rId13" w:tgtFrame="_top" w:history="1">
              <w:r w:rsidR="0052667F" w:rsidRPr="00DF02BF">
                <w:rPr>
                  <w:rStyle w:val="apple-converted-space"/>
                  <w:rFonts w:asciiTheme="minorHAnsi" w:hAnsiTheme="minorHAnsi"/>
                  <w:color w:val="404040" w:themeColor="text1" w:themeTint="BF"/>
                  <w:sz w:val="20"/>
                </w:rPr>
                <w:t>http://scratch.mit.edu/projects/11186437/</w:t>
              </w:r>
            </w:hyperlink>
          </w:p>
        </w:tc>
      </w:tr>
      <w:tr w:rsidR="0052667F" w:rsidRPr="00DF02BF" w:rsidTr="00DF02BF">
        <w:trPr>
          <w:cnfStyle w:val="000000010000" w:firstRow="0" w:lastRow="0" w:firstColumn="0" w:lastColumn="0" w:oddVBand="0" w:evenVBand="0" w:oddHBand="0" w:evenHBand="1" w:firstRowFirstColumn="0" w:firstRowLastColumn="0" w:lastRowFirstColumn="0" w:lastRowLastColumn="0"/>
        </w:trPr>
        <w:tc>
          <w:tcPr>
            <w:tcW w:w="4077" w:type="dxa"/>
          </w:tcPr>
          <w:p w:rsidR="0052667F" w:rsidRPr="00DF02BF" w:rsidRDefault="0052667F" w:rsidP="00DF02BF">
            <w:pPr>
              <w:pStyle w:val="NotaTese"/>
              <w:rPr>
                <w:rStyle w:val="apple-converted-space"/>
                <w:rFonts w:asciiTheme="minorHAnsi" w:hAnsiTheme="minorHAnsi"/>
                <w:color w:val="404040" w:themeColor="text1" w:themeTint="BF"/>
                <w:sz w:val="20"/>
              </w:rPr>
            </w:pPr>
            <w:r w:rsidRPr="00DF02BF">
              <w:rPr>
                <w:rStyle w:val="apple-converted-space"/>
                <w:rFonts w:asciiTheme="minorHAnsi" w:hAnsiTheme="minorHAnsi"/>
                <w:color w:val="404040" w:themeColor="text1" w:themeTint="BF"/>
                <w:sz w:val="20"/>
              </w:rPr>
              <w:t>Game Literário</w:t>
            </w:r>
          </w:p>
        </w:tc>
        <w:tc>
          <w:tcPr>
            <w:tcW w:w="4536" w:type="dxa"/>
          </w:tcPr>
          <w:p w:rsidR="0052667F" w:rsidRPr="00DF02BF" w:rsidRDefault="000F5C08" w:rsidP="00DF02BF">
            <w:pPr>
              <w:pStyle w:val="NotaTese"/>
              <w:rPr>
                <w:rStyle w:val="apple-converted-space"/>
                <w:rFonts w:asciiTheme="minorHAnsi" w:hAnsiTheme="minorHAnsi"/>
                <w:color w:val="404040" w:themeColor="text1" w:themeTint="BF"/>
                <w:sz w:val="20"/>
              </w:rPr>
            </w:pPr>
            <w:hyperlink r:id="rId14" w:tgtFrame="_top" w:history="1">
              <w:r w:rsidR="0052667F" w:rsidRPr="00DF02BF">
                <w:rPr>
                  <w:rStyle w:val="apple-converted-space"/>
                  <w:rFonts w:asciiTheme="minorHAnsi" w:hAnsiTheme="minorHAnsi"/>
                  <w:color w:val="404040" w:themeColor="text1" w:themeTint="BF"/>
                  <w:sz w:val="20"/>
                </w:rPr>
                <w:t>http://scratch.mit.edu/projects/13655707/</w:t>
              </w:r>
            </w:hyperlink>
          </w:p>
        </w:tc>
      </w:tr>
      <w:tr w:rsidR="0052667F" w:rsidRPr="00DF02BF" w:rsidTr="00DF02BF">
        <w:trPr>
          <w:cnfStyle w:val="000000100000" w:firstRow="0" w:lastRow="0" w:firstColumn="0" w:lastColumn="0" w:oddVBand="0" w:evenVBand="0" w:oddHBand="1" w:evenHBand="0" w:firstRowFirstColumn="0" w:firstRowLastColumn="0" w:lastRowFirstColumn="0" w:lastRowLastColumn="0"/>
        </w:trPr>
        <w:tc>
          <w:tcPr>
            <w:tcW w:w="4077" w:type="dxa"/>
          </w:tcPr>
          <w:p w:rsidR="0052667F" w:rsidRPr="00DF02BF" w:rsidRDefault="0052667F" w:rsidP="00DF02BF">
            <w:pPr>
              <w:pStyle w:val="NotaTese"/>
              <w:rPr>
                <w:rStyle w:val="apple-converted-space"/>
                <w:rFonts w:asciiTheme="minorHAnsi" w:hAnsiTheme="minorHAnsi"/>
                <w:color w:val="404040" w:themeColor="text1" w:themeTint="BF"/>
                <w:sz w:val="20"/>
              </w:rPr>
            </w:pPr>
            <w:r w:rsidRPr="00DF02BF">
              <w:rPr>
                <w:rStyle w:val="apple-converted-space"/>
                <w:rFonts w:asciiTheme="minorHAnsi" w:hAnsiTheme="minorHAnsi"/>
                <w:color w:val="404040" w:themeColor="text1" w:themeTint="BF"/>
                <w:sz w:val="20"/>
              </w:rPr>
              <w:t xml:space="preserve">Simulações </w:t>
            </w:r>
          </w:p>
        </w:tc>
        <w:tc>
          <w:tcPr>
            <w:tcW w:w="4536" w:type="dxa"/>
          </w:tcPr>
          <w:p w:rsidR="0052667F" w:rsidRPr="00DF02BF" w:rsidRDefault="000F5C08" w:rsidP="00DF02BF">
            <w:pPr>
              <w:pStyle w:val="NotaTese"/>
              <w:rPr>
                <w:rStyle w:val="apple-converted-space"/>
                <w:rFonts w:asciiTheme="minorHAnsi" w:hAnsiTheme="minorHAnsi"/>
                <w:color w:val="404040" w:themeColor="text1" w:themeTint="BF"/>
                <w:sz w:val="20"/>
              </w:rPr>
            </w:pPr>
            <w:hyperlink r:id="rId15" w:tgtFrame="_top" w:history="1">
              <w:r w:rsidR="0052667F" w:rsidRPr="00DF02BF">
                <w:rPr>
                  <w:rStyle w:val="apple-converted-space"/>
                  <w:rFonts w:asciiTheme="minorHAnsi" w:hAnsiTheme="minorHAnsi"/>
                  <w:color w:val="404040" w:themeColor="text1" w:themeTint="BF"/>
                  <w:sz w:val="20"/>
                </w:rPr>
                <w:t>http://scratch.mit.edu/projects/2812722/</w:t>
              </w:r>
            </w:hyperlink>
          </w:p>
          <w:p w:rsidR="0052667F" w:rsidRPr="00DF02BF" w:rsidRDefault="000F5C08" w:rsidP="00DF02BF">
            <w:pPr>
              <w:pStyle w:val="NotaTese"/>
              <w:rPr>
                <w:rStyle w:val="apple-converted-space"/>
                <w:rFonts w:asciiTheme="minorHAnsi" w:hAnsiTheme="minorHAnsi"/>
                <w:color w:val="404040" w:themeColor="text1" w:themeTint="BF"/>
                <w:sz w:val="20"/>
              </w:rPr>
            </w:pPr>
            <w:hyperlink r:id="rId16" w:tgtFrame="_top" w:history="1">
              <w:r w:rsidR="0052667F" w:rsidRPr="00DF02BF">
                <w:rPr>
                  <w:rStyle w:val="apple-converted-space"/>
                  <w:rFonts w:asciiTheme="minorHAnsi" w:hAnsiTheme="minorHAnsi"/>
                  <w:color w:val="404040" w:themeColor="text1" w:themeTint="BF"/>
                  <w:sz w:val="20"/>
                </w:rPr>
                <w:t>http://scratch.mit.edu/projects/1161119/</w:t>
              </w:r>
            </w:hyperlink>
          </w:p>
        </w:tc>
      </w:tr>
      <w:tr w:rsidR="0052667F" w:rsidRPr="00DF02BF" w:rsidTr="00DF02BF">
        <w:trPr>
          <w:cnfStyle w:val="000000010000" w:firstRow="0" w:lastRow="0" w:firstColumn="0" w:lastColumn="0" w:oddVBand="0" w:evenVBand="0" w:oddHBand="0" w:evenHBand="1" w:firstRowFirstColumn="0" w:firstRowLastColumn="0" w:lastRowFirstColumn="0" w:lastRowLastColumn="0"/>
        </w:trPr>
        <w:tc>
          <w:tcPr>
            <w:tcW w:w="4077" w:type="dxa"/>
          </w:tcPr>
          <w:p w:rsidR="0052667F" w:rsidRPr="00DF02BF" w:rsidRDefault="0052667F" w:rsidP="00DF02BF">
            <w:pPr>
              <w:pStyle w:val="NotaTese"/>
              <w:rPr>
                <w:rStyle w:val="apple-converted-space"/>
                <w:rFonts w:asciiTheme="minorHAnsi" w:hAnsiTheme="minorHAnsi"/>
                <w:color w:val="404040" w:themeColor="text1" w:themeTint="BF"/>
                <w:sz w:val="20"/>
              </w:rPr>
            </w:pPr>
            <w:r w:rsidRPr="00DF02BF">
              <w:rPr>
                <w:rStyle w:val="apple-converted-space"/>
                <w:rFonts w:asciiTheme="minorHAnsi" w:hAnsiTheme="minorHAnsi"/>
                <w:color w:val="404040" w:themeColor="text1" w:themeTint="BF"/>
                <w:sz w:val="20"/>
              </w:rPr>
              <w:t>Interação com dispositivos Android</w:t>
            </w:r>
          </w:p>
        </w:tc>
        <w:tc>
          <w:tcPr>
            <w:tcW w:w="4536" w:type="dxa"/>
          </w:tcPr>
          <w:p w:rsidR="0052667F" w:rsidRPr="00DF02BF" w:rsidRDefault="000F5C08" w:rsidP="00DF02BF">
            <w:pPr>
              <w:pStyle w:val="NotaTese"/>
              <w:rPr>
                <w:rStyle w:val="apple-converted-space"/>
                <w:rFonts w:asciiTheme="minorHAnsi" w:hAnsiTheme="minorHAnsi"/>
                <w:color w:val="404040" w:themeColor="text1" w:themeTint="BF"/>
                <w:sz w:val="20"/>
              </w:rPr>
            </w:pPr>
            <w:hyperlink r:id="rId17" w:tgtFrame="_top" w:history="1">
              <w:r w:rsidR="0052667F" w:rsidRPr="00DF02BF">
                <w:rPr>
                  <w:rStyle w:val="apple-converted-space"/>
                  <w:rFonts w:asciiTheme="minorHAnsi" w:hAnsiTheme="minorHAnsi"/>
                  <w:color w:val="404040" w:themeColor="text1" w:themeTint="BF"/>
                  <w:sz w:val="20"/>
                </w:rPr>
                <w:t>http://scratch.mit.edu/projects/12761186/</w:t>
              </w:r>
            </w:hyperlink>
            <w:r w:rsidR="0052667F" w:rsidRPr="00DF02BF">
              <w:rPr>
                <w:rStyle w:val="apple-converted-space"/>
                <w:rFonts w:asciiTheme="minorHAnsi" w:hAnsiTheme="minorHAnsi"/>
                <w:color w:val="404040" w:themeColor="text1" w:themeTint="BF"/>
                <w:sz w:val="20"/>
              </w:rPr>
              <w:t xml:space="preserve"> </w:t>
            </w:r>
          </w:p>
          <w:p w:rsidR="0052667F" w:rsidRPr="00DF02BF" w:rsidRDefault="000F5C08" w:rsidP="00DF02BF">
            <w:pPr>
              <w:pStyle w:val="NotaTese"/>
              <w:rPr>
                <w:rStyle w:val="apple-converted-space"/>
                <w:rFonts w:asciiTheme="minorHAnsi" w:hAnsiTheme="minorHAnsi"/>
                <w:color w:val="404040" w:themeColor="text1" w:themeTint="BF"/>
                <w:sz w:val="20"/>
              </w:rPr>
            </w:pPr>
            <w:hyperlink r:id="rId18" w:tgtFrame="_top" w:history="1">
              <w:r w:rsidR="0052667F" w:rsidRPr="00DF02BF">
                <w:rPr>
                  <w:rStyle w:val="apple-converted-space"/>
                  <w:rFonts w:asciiTheme="minorHAnsi" w:hAnsiTheme="minorHAnsi"/>
                  <w:color w:val="404040" w:themeColor="text1" w:themeTint="BF"/>
                  <w:sz w:val="20"/>
                </w:rPr>
                <w:t>http://scratch.mit.edu/projects/14658139/</w:t>
              </w:r>
            </w:hyperlink>
          </w:p>
        </w:tc>
      </w:tr>
    </w:tbl>
    <w:p w:rsidR="0052667F" w:rsidRPr="001F5CD4" w:rsidRDefault="00580028" w:rsidP="001F5CD4">
      <w:pPr>
        <w:pageBreakBefore/>
        <w:spacing w:line="276" w:lineRule="auto"/>
        <w:jc w:val="both"/>
        <w:rPr>
          <w:rFonts w:asciiTheme="minorHAnsi" w:hAnsiTheme="minorHAnsi"/>
          <w:b/>
          <w:color w:val="404040" w:themeColor="text1" w:themeTint="BF"/>
          <w:sz w:val="20"/>
          <w:szCs w:val="20"/>
        </w:rPr>
      </w:pPr>
      <w:r w:rsidRPr="001F5CD4">
        <w:rPr>
          <w:rFonts w:asciiTheme="minorHAnsi" w:hAnsiTheme="minorHAnsi"/>
          <w:b/>
          <w:color w:val="404040" w:themeColor="text1" w:themeTint="BF"/>
          <w:sz w:val="20"/>
          <w:szCs w:val="20"/>
        </w:rPr>
        <w:lastRenderedPageBreak/>
        <w:t>B</w:t>
      </w:r>
      <w:r w:rsidR="00184BAA" w:rsidRPr="001F5CD4">
        <w:rPr>
          <w:rFonts w:asciiTheme="minorHAnsi" w:hAnsiTheme="minorHAnsi"/>
          <w:b/>
          <w:color w:val="404040" w:themeColor="text1" w:themeTint="BF"/>
          <w:sz w:val="20"/>
          <w:szCs w:val="20"/>
        </w:rPr>
        <w:t>ibliografia C</w:t>
      </w:r>
      <w:r w:rsidR="0052667F" w:rsidRPr="001F5CD4">
        <w:rPr>
          <w:rFonts w:asciiTheme="minorHAnsi" w:hAnsiTheme="minorHAnsi"/>
          <w:b/>
          <w:color w:val="404040" w:themeColor="text1" w:themeTint="BF"/>
          <w:sz w:val="20"/>
          <w:szCs w:val="20"/>
        </w:rPr>
        <w:t>omplementar:</w:t>
      </w:r>
    </w:p>
    <w:p w:rsidR="0052667F" w:rsidRPr="001F5CD4" w:rsidRDefault="0052667F" w:rsidP="001F5CD4">
      <w:pPr>
        <w:spacing w:line="276" w:lineRule="auto"/>
        <w:jc w:val="both"/>
        <w:rPr>
          <w:rStyle w:val="Fontepargpadro1"/>
          <w:rFonts w:asciiTheme="minorHAnsi" w:hAnsiTheme="minorHAnsi" w:cs="Arial"/>
          <w:b/>
          <w:bCs/>
          <w:color w:val="404040" w:themeColor="text1" w:themeTint="BF"/>
          <w:sz w:val="20"/>
          <w:szCs w:val="20"/>
          <w:shd w:val="clear" w:color="auto" w:fill="FFFFFF"/>
        </w:rPr>
      </w:pPr>
    </w:p>
    <w:p w:rsidR="0052667F" w:rsidRPr="001F5CD4" w:rsidRDefault="0052667F" w:rsidP="001F5CD4">
      <w:pPr>
        <w:pStyle w:val="PargrafodaLista"/>
        <w:numPr>
          <w:ilvl w:val="0"/>
          <w:numId w:val="13"/>
        </w:numPr>
        <w:spacing w:line="276" w:lineRule="auto"/>
        <w:jc w:val="both"/>
        <w:rPr>
          <w:rFonts w:asciiTheme="minorHAnsi" w:hAnsiTheme="minorHAnsi" w:cs="Arial"/>
          <w:color w:val="404040" w:themeColor="text1" w:themeTint="BF"/>
          <w:sz w:val="20"/>
          <w:szCs w:val="20"/>
          <w:shd w:val="clear" w:color="auto" w:fill="FFFFFF"/>
        </w:rPr>
      </w:pPr>
      <w:r w:rsidRPr="001F5CD4">
        <w:rPr>
          <w:rStyle w:val="Fontepargpadro1"/>
          <w:rFonts w:asciiTheme="minorHAnsi" w:hAnsiTheme="minorHAnsi" w:cs="Arial"/>
          <w:b/>
          <w:bCs/>
          <w:color w:val="404040" w:themeColor="text1" w:themeTint="BF"/>
          <w:sz w:val="20"/>
          <w:szCs w:val="20"/>
          <w:shd w:val="clear" w:color="auto" w:fill="FFFFFF"/>
        </w:rPr>
        <w:t xml:space="preserve">PAPERT, </w:t>
      </w:r>
      <w:r w:rsidRPr="001F5CD4">
        <w:rPr>
          <w:rStyle w:val="Fontepargpadro1"/>
          <w:rFonts w:asciiTheme="minorHAnsi" w:hAnsiTheme="minorHAnsi" w:cs="Arial"/>
          <w:color w:val="404040" w:themeColor="text1" w:themeTint="BF"/>
          <w:sz w:val="20"/>
          <w:szCs w:val="20"/>
          <w:shd w:val="clear" w:color="auto" w:fill="FFFFFF"/>
        </w:rPr>
        <w:t xml:space="preserve">Seymour. </w:t>
      </w:r>
      <w:r w:rsidRPr="001F5CD4">
        <w:rPr>
          <w:rStyle w:val="Fontepargpadro1"/>
          <w:rFonts w:asciiTheme="minorHAnsi" w:hAnsiTheme="minorHAnsi" w:cs="Arial"/>
          <w:b/>
          <w:bCs/>
          <w:color w:val="404040" w:themeColor="text1" w:themeTint="BF"/>
          <w:sz w:val="20"/>
          <w:szCs w:val="20"/>
          <w:shd w:val="clear" w:color="auto" w:fill="FFFFFF"/>
        </w:rPr>
        <w:t xml:space="preserve">A máquina das crianças: repensando a escola na era da informática. </w:t>
      </w:r>
      <w:r w:rsidRPr="001F5CD4">
        <w:rPr>
          <w:rStyle w:val="Fontepargpadro1"/>
          <w:rFonts w:asciiTheme="minorHAnsi" w:hAnsiTheme="minorHAnsi" w:cs="Arial"/>
          <w:color w:val="404040" w:themeColor="text1" w:themeTint="BF"/>
          <w:sz w:val="20"/>
          <w:szCs w:val="20"/>
          <w:shd w:val="clear" w:color="auto" w:fill="FFFFFF"/>
        </w:rPr>
        <w:t>Tradução Sandra Costa. Ed. Rev. Porto Alegre: Artmed, 2008.</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shd w:val="clear" w:color="auto" w:fill="FFFFFF"/>
        </w:rPr>
      </w:pPr>
      <w:r w:rsidRPr="001F5CD4">
        <w:rPr>
          <w:rStyle w:val="Fontepargpadro1"/>
          <w:rFonts w:asciiTheme="minorHAnsi" w:hAnsiTheme="minorHAnsi"/>
          <w:b/>
          <w:bCs/>
          <w:color w:val="404040" w:themeColor="text1" w:themeTint="BF"/>
          <w:sz w:val="20"/>
          <w:szCs w:val="20"/>
          <w:shd w:val="clear" w:color="auto" w:fill="FFFFFF"/>
        </w:rPr>
        <w:t>RESNICK,</w:t>
      </w:r>
      <w:r w:rsidRPr="001F5CD4">
        <w:rPr>
          <w:rStyle w:val="Fontepargpadro1"/>
          <w:rFonts w:asciiTheme="minorHAnsi" w:hAnsiTheme="minorHAnsi"/>
          <w:color w:val="404040" w:themeColor="text1" w:themeTint="BF"/>
          <w:sz w:val="20"/>
          <w:szCs w:val="20"/>
          <w:shd w:val="clear" w:color="auto" w:fill="FFFFFF"/>
        </w:rPr>
        <w:t xml:space="preserve"> Mitchel; </w:t>
      </w:r>
      <w:proofErr w:type="gramStart"/>
      <w:r w:rsidRPr="001F5CD4">
        <w:rPr>
          <w:rStyle w:val="Fontepargpadro1"/>
          <w:rFonts w:asciiTheme="minorHAnsi" w:hAnsiTheme="minorHAnsi"/>
          <w:b/>
          <w:bCs/>
          <w:color w:val="404040" w:themeColor="text1" w:themeTint="BF"/>
          <w:sz w:val="20"/>
          <w:szCs w:val="20"/>
          <w:shd w:val="clear" w:color="auto" w:fill="FFFFFF"/>
        </w:rPr>
        <w:t>Maloney,</w:t>
      </w:r>
      <w:r w:rsidRPr="001F5CD4">
        <w:rPr>
          <w:rStyle w:val="Fontepargpadro1"/>
          <w:rFonts w:asciiTheme="minorHAnsi" w:hAnsiTheme="minorHAnsi"/>
          <w:color w:val="404040" w:themeColor="text1" w:themeTint="BF"/>
          <w:sz w:val="20"/>
          <w:szCs w:val="20"/>
          <w:shd w:val="clear" w:color="auto" w:fill="FFFFFF"/>
        </w:rPr>
        <w:t xml:space="preserve">  John</w:t>
      </w:r>
      <w:proofErr w:type="gramEnd"/>
      <w:r w:rsidRPr="001F5CD4">
        <w:rPr>
          <w:rStyle w:val="Fontepargpadro1"/>
          <w:rFonts w:asciiTheme="minorHAnsi" w:hAnsiTheme="minorHAnsi"/>
          <w:color w:val="404040" w:themeColor="text1" w:themeTint="BF"/>
          <w:sz w:val="20"/>
          <w:szCs w:val="20"/>
          <w:shd w:val="clear" w:color="auto" w:fill="FFFFFF"/>
        </w:rPr>
        <w:t>;  </w:t>
      </w:r>
      <w:r w:rsidRPr="001F5CD4">
        <w:rPr>
          <w:rStyle w:val="Fontepargpadro1"/>
          <w:rFonts w:asciiTheme="minorHAnsi" w:hAnsiTheme="minorHAnsi"/>
          <w:b/>
          <w:bCs/>
          <w:color w:val="404040" w:themeColor="text1" w:themeTint="BF"/>
          <w:sz w:val="20"/>
          <w:szCs w:val="20"/>
          <w:shd w:val="clear" w:color="auto" w:fill="FFFFFF"/>
        </w:rPr>
        <w:t>Monroy-Hernández</w:t>
      </w:r>
      <w:r w:rsidRPr="001F5CD4">
        <w:rPr>
          <w:rStyle w:val="Fontepargpadro1"/>
          <w:rFonts w:asciiTheme="minorHAnsi" w:hAnsiTheme="minorHAnsi"/>
          <w:color w:val="404040" w:themeColor="text1" w:themeTint="BF"/>
          <w:sz w:val="20"/>
          <w:szCs w:val="20"/>
          <w:shd w:val="clear" w:color="auto" w:fill="FFFFFF"/>
        </w:rPr>
        <w:t xml:space="preserve">, </w:t>
      </w:r>
      <w:r w:rsidRPr="001F5CD4">
        <w:rPr>
          <w:rStyle w:val="Fontepargpadro1"/>
          <w:rFonts w:asciiTheme="minorHAnsi" w:hAnsiTheme="minorHAnsi"/>
          <w:b/>
          <w:bCs/>
          <w:color w:val="404040" w:themeColor="text1" w:themeTint="BF"/>
          <w:sz w:val="20"/>
          <w:szCs w:val="20"/>
          <w:shd w:val="clear" w:color="auto" w:fill="FFFFFF"/>
        </w:rPr>
        <w:t>Andrés;</w:t>
      </w:r>
      <w:r w:rsidRPr="001F5CD4">
        <w:rPr>
          <w:rStyle w:val="Fontepargpadro1"/>
          <w:rFonts w:asciiTheme="minorHAnsi" w:hAnsiTheme="minorHAnsi"/>
          <w:color w:val="404040" w:themeColor="text1" w:themeTint="BF"/>
          <w:sz w:val="20"/>
          <w:szCs w:val="20"/>
          <w:shd w:val="clear" w:color="auto" w:fill="FFFFFF"/>
        </w:rPr>
        <w:t xml:space="preserve">  Rusk, Natalie; </w:t>
      </w:r>
      <w:r w:rsidRPr="001F5CD4">
        <w:rPr>
          <w:rStyle w:val="Fontepargpadro1"/>
          <w:rFonts w:asciiTheme="minorHAnsi" w:hAnsiTheme="minorHAnsi"/>
          <w:b/>
          <w:bCs/>
          <w:color w:val="404040" w:themeColor="text1" w:themeTint="BF"/>
          <w:sz w:val="20"/>
          <w:szCs w:val="20"/>
          <w:shd w:val="clear" w:color="auto" w:fill="FFFFFF"/>
        </w:rPr>
        <w:t>Eastmond,</w:t>
      </w:r>
      <w:r w:rsidRPr="001F5CD4">
        <w:rPr>
          <w:rStyle w:val="Fontepargpadro1"/>
          <w:rFonts w:asciiTheme="minorHAnsi" w:hAnsiTheme="minorHAnsi"/>
          <w:color w:val="404040" w:themeColor="text1" w:themeTint="BF"/>
          <w:sz w:val="20"/>
          <w:szCs w:val="20"/>
          <w:shd w:val="clear" w:color="auto" w:fill="FFFFFF"/>
        </w:rPr>
        <w:t xml:space="preserve"> Evelyn; </w:t>
      </w:r>
      <w:r w:rsidRPr="001F5CD4">
        <w:rPr>
          <w:rStyle w:val="Fontepargpadro1"/>
          <w:rFonts w:asciiTheme="minorHAnsi" w:hAnsiTheme="minorHAnsi"/>
          <w:b/>
          <w:bCs/>
          <w:color w:val="404040" w:themeColor="text1" w:themeTint="BF"/>
          <w:sz w:val="20"/>
          <w:szCs w:val="20"/>
          <w:shd w:val="clear" w:color="auto" w:fill="FFFFFF"/>
        </w:rPr>
        <w:t>Brennan,</w:t>
      </w:r>
      <w:r w:rsidRPr="001F5CD4">
        <w:rPr>
          <w:rStyle w:val="Fontepargpadro1"/>
          <w:rFonts w:asciiTheme="minorHAnsi" w:hAnsiTheme="minorHAnsi"/>
          <w:color w:val="404040" w:themeColor="text1" w:themeTint="BF"/>
          <w:sz w:val="20"/>
          <w:szCs w:val="20"/>
          <w:shd w:val="clear" w:color="auto" w:fill="FFFFFF"/>
        </w:rPr>
        <w:t xml:space="preserve"> Karen;  </w:t>
      </w:r>
      <w:r w:rsidRPr="001F5CD4">
        <w:rPr>
          <w:rStyle w:val="Fontepargpadro1"/>
          <w:rFonts w:asciiTheme="minorHAnsi" w:hAnsiTheme="minorHAnsi"/>
          <w:b/>
          <w:bCs/>
          <w:color w:val="404040" w:themeColor="text1" w:themeTint="BF"/>
          <w:sz w:val="20"/>
          <w:szCs w:val="20"/>
          <w:shd w:val="clear" w:color="auto" w:fill="FFFFFF"/>
        </w:rPr>
        <w:t>Millner</w:t>
      </w:r>
      <w:r w:rsidRPr="001F5CD4">
        <w:rPr>
          <w:rStyle w:val="Fontepargpadro1"/>
          <w:rFonts w:asciiTheme="minorHAnsi" w:hAnsiTheme="minorHAnsi"/>
          <w:color w:val="404040" w:themeColor="text1" w:themeTint="BF"/>
          <w:sz w:val="20"/>
          <w:szCs w:val="20"/>
          <w:shd w:val="clear" w:color="auto" w:fill="FFFFFF"/>
        </w:rPr>
        <w:t xml:space="preserve">, Amon; </w:t>
      </w:r>
      <w:r w:rsidRPr="001F5CD4">
        <w:rPr>
          <w:rStyle w:val="Fontepargpadro1"/>
          <w:rFonts w:asciiTheme="minorHAnsi" w:hAnsiTheme="minorHAnsi"/>
          <w:b/>
          <w:bCs/>
          <w:color w:val="404040" w:themeColor="text1" w:themeTint="BF"/>
          <w:sz w:val="20"/>
          <w:szCs w:val="20"/>
          <w:shd w:val="clear" w:color="auto" w:fill="FFFFFF"/>
        </w:rPr>
        <w:t xml:space="preserve">Rosenbaum, </w:t>
      </w:r>
      <w:r w:rsidRPr="001F5CD4">
        <w:rPr>
          <w:rStyle w:val="Fontepargpadro1"/>
          <w:rFonts w:asciiTheme="minorHAnsi" w:hAnsiTheme="minorHAnsi"/>
          <w:color w:val="404040" w:themeColor="text1" w:themeTint="BF"/>
          <w:sz w:val="20"/>
          <w:szCs w:val="20"/>
          <w:shd w:val="clear" w:color="auto" w:fill="FFFFFF"/>
        </w:rPr>
        <w:t xml:space="preserve">Eric; </w:t>
      </w:r>
      <w:r w:rsidRPr="001F5CD4">
        <w:rPr>
          <w:rStyle w:val="Fontepargpadro1"/>
          <w:rFonts w:asciiTheme="minorHAnsi" w:hAnsiTheme="minorHAnsi"/>
          <w:b/>
          <w:bCs/>
          <w:color w:val="404040" w:themeColor="text1" w:themeTint="BF"/>
          <w:sz w:val="20"/>
          <w:szCs w:val="20"/>
          <w:shd w:val="clear" w:color="auto" w:fill="FFFFFF"/>
        </w:rPr>
        <w:t>Silver,</w:t>
      </w:r>
      <w:r w:rsidRPr="001F5CD4">
        <w:rPr>
          <w:rStyle w:val="Fontepargpadro1"/>
          <w:rFonts w:asciiTheme="minorHAnsi" w:hAnsiTheme="minorHAnsi"/>
          <w:color w:val="404040" w:themeColor="text1" w:themeTint="BF"/>
          <w:sz w:val="20"/>
          <w:szCs w:val="20"/>
          <w:shd w:val="clear" w:color="auto" w:fill="FFFFFF"/>
        </w:rPr>
        <w:t xml:space="preserve"> Jay; </w:t>
      </w:r>
      <w:r w:rsidRPr="001F5CD4">
        <w:rPr>
          <w:rStyle w:val="Fontepargpadro1"/>
          <w:rFonts w:asciiTheme="minorHAnsi" w:hAnsiTheme="minorHAnsi"/>
          <w:b/>
          <w:bCs/>
          <w:color w:val="404040" w:themeColor="text1" w:themeTint="BF"/>
          <w:sz w:val="20"/>
          <w:szCs w:val="20"/>
          <w:shd w:val="clear" w:color="auto" w:fill="FFFFFF"/>
        </w:rPr>
        <w:t>Silverman,</w:t>
      </w:r>
      <w:r w:rsidRPr="001F5CD4">
        <w:rPr>
          <w:rStyle w:val="Fontepargpadro1"/>
          <w:rFonts w:asciiTheme="minorHAnsi" w:hAnsiTheme="minorHAnsi"/>
          <w:color w:val="404040" w:themeColor="text1" w:themeTint="BF"/>
          <w:sz w:val="20"/>
          <w:szCs w:val="20"/>
          <w:shd w:val="clear" w:color="auto" w:fill="FFFFFF"/>
        </w:rPr>
        <w:t xml:space="preserve"> Brian; </w:t>
      </w:r>
      <w:r w:rsidRPr="001F5CD4">
        <w:rPr>
          <w:rStyle w:val="Fontepargpadro1"/>
          <w:rFonts w:asciiTheme="minorHAnsi" w:hAnsiTheme="minorHAnsi"/>
          <w:b/>
          <w:bCs/>
          <w:color w:val="404040" w:themeColor="text1" w:themeTint="BF"/>
          <w:sz w:val="20"/>
          <w:szCs w:val="20"/>
          <w:shd w:val="clear" w:color="auto" w:fill="FFFFFF"/>
        </w:rPr>
        <w:t>Kafai,</w:t>
      </w:r>
      <w:r w:rsidRPr="001F5CD4">
        <w:rPr>
          <w:rStyle w:val="Fontepargpadro1"/>
          <w:rFonts w:asciiTheme="minorHAnsi" w:hAnsiTheme="minorHAnsi"/>
          <w:color w:val="404040" w:themeColor="text1" w:themeTint="BF"/>
          <w:sz w:val="20"/>
          <w:szCs w:val="20"/>
          <w:shd w:val="clear" w:color="auto" w:fill="FFFFFF"/>
        </w:rPr>
        <w:t xml:space="preserve"> Yasmin. </w:t>
      </w:r>
      <w:r w:rsidRPr="001F5CD4">
        <w:rPr>
          <w:rStyle w:val="Fontepargpadro1"/>
          <w:rFonts w:asciiTheme="minorHAnsi" w:hAnsiTheme="minorHAnsi" w:cs="Arial"/>
          <w:b/>
          <w:bCs/>
          <w:color w:val="404040" w:themeColor="text1" w:themeTint="BF"/>
          <w:sz w:val="20"/>
          <w:szCs w:val="20"/>
          <w:shd w:val="clear" w:color="auto" w:fill="FFFFFF"/>
          <w:lang w:val="en-US"/>
        </w:rPr>
        <w:t xml:space="preserve">Scratch: Programming for All. </w:t>
      </w:r>
      <w:r w:rsidRPr="001F5CD4">
        <w:rPr>
          <w:rStyle w:val="Fontepargpadro1"/>
          <w:rFonts w:asciiTheme="minorHAnsi" w:hAnsiTheme="minorHAnsi"/>
          <w:color w:val="404040" w:themeColor="text1" w:themeTint="BF"/>
          <w:sz w:val="20"/>
          <w:szCs w:val="20"/>
          <w:shd w:val="clear" w:color="auto" w:fill="FFFFFF"/>
          <w:lang w:val="en-US"/>
        </w:rPr>
        <w:t xml:space="preserve">Communications of the ACM, Vol. 52 No. 11, Pages 60-67. </w:t>
      </w:r>
      <w:r w:rsidRPr="001F5CD4">
        <w:rPr>
          <w:rStyle w:val="Fontepargpadro1"/>
          <w:rFonts w:asciiTheme="minorHAnsi" w:hAnsiTheme="minorHAnsi"/>
          <w:color w:val="404040" w:themeColor="text1" w:themeTint="BF"/>
          <w:sz w:val="20"/>
          <w:szCs w:val="20"/>
          <w:shd w:val="clear" w:color="auto" w:fill="FFFFFF"/>
        </w:rPr>
        <w:t>Disponível em: &lt;</w:t>
      </w:r>
      <w:r w:rsidRPr="001F5CD4">
        <w:rPr>
          <w:rStyle w:val="Fontepargpadro1"/>
          <w:rFonts w:asciiTheme="minorHAnsi" w:hAnsiTheme="minorHAnsi"/>
          <w:color w:val="404040" w:themeColor="text1" w:themeTint="BF"/>
          <w:sz w:val="20"/>
          <w:szCs w:val="20"/>
        </w:rPr>
        <w:t xml:space="preserve">http://cacm.acm.org/magazines/2009/11/48421-scratch-programming-for-all/fulltext&gt;. </w:t>
      </w:r>
      <w:r w:rsidRPr="001F5CD4">
        <w:rPr>
          <w:rStyle w:val="Fontepargpadro1"/>
          <w:rFonts w:asciiTheme="minorHAnsi" w:hAnsiTheme="minorHAnsi"/>
          <w:color w:val="404040" w:themeColor="text1" w:themeTint="BF"/>
          <w:sz w:val="20"/>
          <w:szCs w:val="20"/>
          <w:shd w:val="clear" w:color="auto" w:fill="FFFFFF"/>
        </w:rPr>
        <w:t>Acesso em 25 de janeiro de 2014.</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Style w:val="Fontepargpadro1"/>
          <w:rFonts w:asciiTheme="minorHAnsi" w:hAnsiTheme="minorHAnsi"/>
          <w:b/>
          <w:color w:val="404040" w:themeColor="text1" w:themeTint="BF"/>
          <w:sz w:val="20"/>
          <w:szCs w:val="20"/>
        </w:rPr>
        <w:t xml:space="preserve">Ribeiro, </w:t>
      </w:r>
      <w:r w:rsidRPr="001F5CD4">
        <w:rPr>
          <w:rFonts w:asciiTheme="minorHAnsi" w:hAnsiTheme="minorHAnsi"/>
          <w:color w:val="404040" w:themeColor="text1" w:themeTint="BF"/>
          <w:sz w:val="20"/>
          <w:szCs w:val="20"/>
        </w:rPr>
        <w:t>Jussinaide;</w:t>
      </w:r>
      <w:r w:rsidRPr="001F5CD4">
        <w:rPr>
          <w:rStyle w:val="Fontepargpadro1"/>
          <w:rFonts w:asciiTheme="minorHAnsi" w:hAnsiTheme="minorHAnsi"/>
          <w:b/>
          <w:color w:val="404040" w:themeColor="text1" w:themeTint="BF"/>
          <w:sz w:val="20"/>
          <w:szCs w:val="20"/>
        </w:rPr>
        <w:t xml:space="preserve"> Allan, </w:t>
      </w:r>
      <w:r w:rsidRPr="001F5CD4">
        <w:rPr>
          <w:rFonts w:asciiTheme="minorHAnsi" w:hAnsiTheme="minorHAnsi"/>
          <w:color w:val="404040" w:themeColor="text1" w:themeTint="BF"/>
          <w:sz w:val="20"/>
          <w:szCs w:val="20"/>
        </w:rPr>
        <w:t>Luciana Maria;</w:t>
      </w:r>
      <w:r w:rsidRPr="001F5CD4">
        <w:rPr>
          <w:rStyle w:val="Fontepargpadro1"/>
          <w:rFonts w:asciiTheme="minorHAnsi" w:hAnsiTheme="minorHAnsi"/>
          <w:b/>
          <w:color w:val="404040" w:themeColor="text1" w:themeTint="BF"/>
          <w:sz w:val="20"/>
          <w:szCs w:val="20"/>
        </w:rPr>
        <w:t xml:space="preserve"> Bettine, </w:t>
      </w:r>
      <w:r w:rsidRPr="001F5CD4">
        <w:rPr>
          <w:rFonts w:asciiTheme="minorHAnsi" w:hAnsiTheme="minorHAnsi"/>
          <w:color w:val="404040" w:themeColor="text1" w:themeTint="BF"/>
          <w:sz w:val="20"/>
          <w:szCs w:val="20"/>
        </w:rPr>
        <w:t>Michele;</w:t>
      </w:r>
      <w:r w:rsidRPr="001F5CD4">
        <w:rPr>
          <w:rStyle w:val="Fontepargpadro1"/>
          <w:rFonts w:asciiTheme="minorHAnsi" w:hAnsiTheme="minorHAnsi"/>
          <w:b/>
          <w:color w:val="404040" w:themeColor="text1" w:themeTint="BF"/>
          <w:sz w:val="20"/>
          <w:szCs w:val="20"/>
        </w:rPr>
        <w:t xml:space="preserve"> Mandaji, </w:t>
      </w:r>
      <w:r w:rsidRPr="001F5CD4">
        <w:rPr>
          <w:rFonts w:asciiTheme="minorHAnsi" w:hAnsiTheme="minorHAnsi"/>
          <w:color w:val="404040" w:themeColor="text1" w:themeTint="BF"/>
          <w:sz w:val="20"/>
          <w:szCs w:val="20"/>
        </w:rPr>
        <w:t>Mônica;</w:t>
      </w:r>
      <w:r w:rsidRPr="001F5CD4">
        <w:rPr>
          <w:rStyle w:val="Fontepargpadro1"/>
          <w:rFonts w:asciiTheme="minorHAnsi" w:hAnsiTheme="minorHAnsi"/>
          <w:b/>
          <w:color w:val="404040" w:themeColor="text1" w:themeTint="BF"/>
          <w:sz w:val="20"/>
          <w:szCs w:val="20"/>
        </w:rPr>
        <w:t xml:space="preserve"> Salomé, </w:t>
      </w:r>
      <w:r w:rsidRPr="001F5CD4">
        <w:rPr>
          <w:rFonts w:asciiTheme="minorHAnsi" w:hAnsiTheme="minorHAnsi"/>
          <w:color w:val="404040" w:themeColor="text1" w:themeTint="BF"/>
          <w:sz w:val="20"/>
          <w:szCs w:val="20"/>
        </w:rPr>
        <w:t>Renata Silva;</w:t>
      </w:r>
      <w:r w:rsidRPr="001F5CD4">
        <w:rPr>
          <w:rStyle w:val="Fontepargpadro1"/>
          <w:rFonts w:asciiTheme="minorHAnsi" w:hAnsiTheme="minorHAnsi"/>
          <w:b/>
          <w:color w:val="404040" w:themeColor="text1" w:themeTint="BF"/>
          <w:sz w:val="20"/>
          <w:szCs w:val="20"/>
        </w:rPr>
        <w:t xml:space="preserve"> Laurato, </w:t>
      </w:r>
      <w:r w:rsidRPr="001F5CD4">
        <w:rPr>
          <w:rFonts w:asciiTheme="minorHAnsi" w:hAnsiTheme="minorHAnsi"/>
          <w:color w:val="404040" w:themeColor="text1" w:themeTint="BF"/>
          <w:sz w:val="20"/>
          <w:szCs w:val="20"/>
        </w:rPr>
        <w:t>Renato.</w:t>
      </w:r>
      <w:r w:rsidRPr="001F5CD4">
        <w:rPr>
          <w:rStyle w:val="Fontepargpadro1"/>
          <w:rFonts w:asciiTheme="minorHAnsi" w:hAnsiTheme="minorHAnsi"/>
          <w:b/>
          <w:color w:val="404040" w:themeColor="text1" w:themeTint="BF"/>
          <w:sz w:val="20"/>
          <w:szCs w:val="20"/>
        </w:rPr>
        <w:t xml:space="preserve"> Guia Crescer em Rede I. </w:t>
      </w:r>
      <w:r w:rsidRPr="001F5CD4">
        <w:rPr>
          <w:rFonts w:asciiTheme="minorHAnsi" w:hAnsiTheme="minorHAnsi"/>
          <w:color w:val="404040" w:themeColor="text1" w:themeTint="BF"/>
          <w:sz w:val="20"/>
          <w:szCs w:val="20"/>
        </w:rPr>
        <w:t>Instituto Crescer. Salvador: 2013.</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Style w:val="Fontepargpadro1"/>
          <w:rFonts w:asciiTheme="minorHAnsi" w:hAnsiTheme="minorHAnsi"/>
          <w:b/>
          <w:color w:val="404040" w:themeColor="text1" w:themeTint="BF"/>
          <w:sz w:val="20"/>
          <w:szCs w:val="20"/>
        </w:rPr>
        <w:t>Scratch – Conhecer e Explorar.</w:t>
      </w:r>
      <w:r w:rsidRPr="001F5CD4">
        <w:rPr>
          <w:rFonts w:asciiTheme="minorHAnsi" w:hAnsiTheme="minorHAnsi"/>
          <w:color w:val="404040" w:themeColor="text1" w:themeTint="BF"/>
          <w:sz w:val="20"/>
          <w:szCs w:val="20"/>
        </w:rPr>
        <w:t xml:space="preserve"> Faculdade de Ciências da Universidade de Lisboa. Disponível em: &lt; http://nonio.fc.ul.pt/recursos/scratch/obj_scratch1.htm &gt; Acesso em 25 de janeiro de 2014.</w:t>
      </w:r>
    </w:p>
    <w:p w:rsidR="00580028" w:rsidRPr="001F5CD4" w:rsidRDefault="00580028" w:rsidP="001F5CD4">
      <w:pPr>
        <w:spacing w:line="276" w:lineRule="auto"/>
        <w:jc w:val="both"/>
        <w:rPr>
          <w:rFonts w:asciiTheme="minorHAnsi" w:hAnsiTheme="minorHAnsi"/>
          <w:color w:val="404040" w:themeColor="text1" w:themeTint="BF"/>
          <w:sz w:val="20"/>
          <w:szCs w:val="20"/>
        </w:rPr>
      </w:pPr>
    </w:p>
    <w:p w:rsidR="00580028" w:rsidRPr="001F5CD4" w:rsidRDefault="00580028" w:rsidP="001F5CD4">
      <w:pPr>
        <w:spacing w:line="276" w:lineRule="auto"/>
        <w:jc w:val="both"/>
        <w:rPr>
          <w:rFonts w:asciiTheme="minorHAnsi" w:hAnsiTheme="minorHAnsi"/>
          <w:color w:val="404040" w:themeColor="text1" w:themeTint="BF"/>
          <w:sz w:val="20"/>
          <w:szCs w:val="20"/>
        </w:rPr>
      </w:pPr>
    </w:p>
    <w:p w:rsidR="00580028" w:rsidRPr="001F5CD4" w:rsidRDefault="00580028" w:rsidP="001F5CD4">
      <w:pPr>
        <w:spacing w:line="276" w:lineRule="auto"/>
        <w:jc w:val="both"/>
        <w:rPr>
          <w:rFonts w:asciiTheme="minorHAnsi" w:hAnsiTheme="minorHAnsi"/>
          <w:color w:val="404040" w:themeColor="text1" w:themeTint="BF"/>
          <w:sz w:val="20"/>
          <w:szCs w:val="20"/>
        </w:rPr>
      </w:pPr>
    </w:p>
    <w:p w:rsidR="0052667F" w:rsidRPr="001F5CD4" w:rsidRDefault="0052667F" w:rsidP="001F5CD4">
      <w:pPr>
        <w:spacing w:line="276" w:lineRule="auto"/>
        <w:jc w:val="both"/>
        <w:rPr>
          <w:rFonts w:asciiTheme="minorHAnsi" w:hAnsiTheme="minorHAnsi"/>
          <w:b/>
          <w:color w:val="404040" w:themeColor="text1" w:themeTint="BF"/>
          <w:sz w:val="20"/>
          <w:szCs w:val="20"/>
        </w:rPr>
      </w:pPr>
      <w:r w:rsidRPr="001F5CD4">
        <w:rPr>
          <w:rFonts w:asciiTheme="minorHAnsi" w:hAnsiTheme="minorHAnsi"/>
          <w:b/>
          <w:color w:val="404040" w:themeColor="text1" w:themeTint="BF"/>
          <w:sz w:val="20"/>
          <w:szCs w:val="20"/>
        </w:rPr>
        <w:t>Sugestões de sites/pesquisas:</w:t>
      </w:r>
    </w:p>
    <w:p w:rsidR="00580028" w:rsidRPr="001F5CD4" w:rsidRDefault="00580028" w:rsidP="001F5CD4">
      <w:pPr>
        <w:spacing w:line="276" w:lineRule="auto"/>
        <w:jc w:val="both"/>
        <w:rPr>
          <w:rFonts w:asciiTheme="minorHAnsi" w:hAnsiTheme="minorHAnsi"/>
          <w:b/>
          <w:color w:val="404040" w:themeColor="text1" w:themeTint="BF"/>
          <w:sz w:val="20"/>
          <w:szCs w:val="20"/>
        </w:rPr>
      </w:pP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Style w:val="Fontepargpadro1"/>
          <w:rFonts w:asciiTheme="minorHAnsi" w:hAnsiTheme="minorHAnsi"/>
          <w:b/>
          <w:color w:val="404040" w:themeColor="text1" w:themeTint="BF"/>
          <w:sz w:val="20"/>
          <w:szCs w:val="20"/>
        </w:rPr>
        <w:t>Guião de exploração do Scratch</w:t>
      </w:r>
      <w:r w:rsidRPr="001F5CD4">
        <w:rPr>
          <w:rFonts w:asciiTheme="minorHAnsi" w:hAnsiTheme="minorHAnsi"/>
          <w:color w:val="404040" w:themeColor="text1" w:themeTint="BF"/>
          <w:sz w:val="20"/>
          <w:szCs w:val="20"/>
        </w:rPr>
        <w:t>. Disponível em:&lt;http://nonio.fc.ul.pt/recursos/scratch/guiao_scratch.pdf&gt; Acesso em 25 de janeiro de 2014.</w:t>
      </w:r>
    </w:p>
    <w:p w:rsidR="0052667F" w:rsidRPr="001F5CD4" w:rsidRDefault="0052667F" w:rsidP="001F5CD4">
      <w:pPr>
        <w:pStyle w:val="PargrafodaLista"/>
        <w:numPr>
          <w:ilvl w:val="0"/>
          <w:numId w:val="13"/>
        </w:numPr>
        <w:spacing w:line="276" w:lineRule="auto"/>
        <w:jc w:val="both"/>
        <w:rPr>
          <w:rStyle w:val="Fontepargpadro1"/>
          <w:rFonts w:asciiTheme="minorHAnsi" w:hAnsiTheme="minorHAnsi"/>
          <w:b/>
          <w:color w:val="404040" w:themeColor="text1" w:themeTint="BF"/>
          <w:sz w:val="20"/>
          <w:szCs w:val="20"/>
        </w:rPr>
      </w:pPr>
      <w:r w:rsidRPr="001F5CD4">
        <w:rPr>
          <w:rStyle w:val="Fontepargpadro1"/>
          <w:rFonts w:asciiTheme="minorHAnsi" w:hAnsiTheme="minorHAnsi"/>
          <w:color w:val="404040" w:themeColor="text1" w:themeTint="BF"/>
          <w:sz w:val="20"/>
          <w:szCs w:val="20"/>
        </w:rPr>
        <w:t xml:space="preserve">Martins, Amilton Rodrigo de Quadro.  </w:t>
      </w:r>
      <w:r w:rsidRPr="001F5CD4">
        <w:rPr>
          <w:rStyle w:val="Fontepargpadro1"/>
          <w:rFonts w:asciiTheme="minorHAnsi" w:hAnsiTheme="minorHAnsi"/>
          <w:b/>
          <w:color w:val="404040" w:themeColor="text1" w:themeTint="BF"/>
          <w:sz w:val="20"/>
          <w:szCs w:val="20"/>
        </w:rPr>
        <w:t xml:space="preserve">Usando o Scratch para potencializar o pensamento criativo em crianças do </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Style w:val="Fontepargpadro1"/>
          <w:rFonts w:asciiTheme="minorHAnsi" w:hAnsiTheme="minorHAnsi"/>
          <w:b/>
          <w:color w:val="404040" w:themeColor="text1" w:themeTint="BF"/>
          <w:sz w:val="20"/>
          <w:szCs w:val="20"/>
        </w:rPr>
        <w:t>Ensino Fundamental</w:t>
      </w:r>
      <w:r w:rsidRPr="001F5CD4">
        <w:rPr>
          <w:rStyle w:val="Fontepargpadro1"/>
          <w:rFonts w:asciiTheme="minorHAnsi" w:hAnsiTheme="minorHAnsi"/>
          <w:color w:val="404040" w:themeColor="text1" w:themeTint="BF"/>
          <w:sz w:val="20"/>
          <w:szCs w:val="20"/>
        </w:rPr>
        <w:t xml:space="preserve">. Dissertação de mestrado. Universidade de Passo Fundo, 2012. Disponível em </w:t>
      </w:r>
      <w:hyperlink r:id="rId19" w:tgtFrame="_top" w:history="1">
        <w:r w:rsidRPr="001F5CD4">
          <w:rPr>
            <w:rStyle w:val="Hiperligao"/>
            <w:rFonts w:asciiTheme="minorHAnsi" w:hAnsiTheme="minorHAnsi"/>
            <w:color w:val="404040" w:themeColor="text1" w:themeTint="BF"/>
            <w:sz w:val="20"/>
            <w:szCs w:val="20"/>
          </w:rPr>
          <w:t>http://www.upf.br/ppgedu/images/stories/defesa-dissertacao-amilton-rodrigo-de-quadros-martins.PDF</w:t>
        </w:r>
      </w:hyperlink>
      <w:r w:rsidRPr="001F5CD4">
        <w:rPr>
          <w:rFonts w:asciiTheme="minorHAnsi" w:hAnsiTheme="minorHAnsi"/>
          <w:color w:val="404040" w:themeColor="text1" w:themeTint="BF"/>
          <w:sz w:val="20"/>
          <w:szCs w:val="20"/>
        </w:rPr>
        <w:t xml:space="preserve">. </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Fonts w:asciiTheme="minorHAnsi" w:hAnsiTheme="minorHAnsi"/>
          <w:color w:val="404040" w:themeColor="text1" w:themeTint="BF"/>
          <w:sz w:val="20"/>
          <w:szCs w:val="20"/>
        </w:rPr>
        <w:t xml:space="preserve">Sobreira, Elaine Silva Rocha; Takinami, Olga Kikue; Santos, Verônica Gomes dos. </w:t>
      </w:r>
      <w:r w:rsidRPr="001F5CD4">
        <w:rPr>
          <w:rStyle w:val="Fontepargpadro1"/>
          <w:rFonts w:asciiTheme="minorHAnsi" w:hAnsiTheme="minorHAnsi"/>
          <w:b/>
          <w:color w:val="404040" w:themeColor="text1" w:themeTint="BF"/>
          <w:sz w:val="20"/>
          <w:szCs w:val="20"/>
        </w:rPr>
        <w:t>Programando, Criando e Inovando com o Scratch: em busca da formação do cidadão do século XXI</w:t>
      </w:r>
      <w:r w:rsidRPr="001F5CD4">
        <w:rPr>
          <w:rFonts w:asciiTheme="minorHAnsi" w:hAnsiTheme="minorHAnsi"/>
          <w:color w:val="404040" w:themeColor="text1" w:themeTint="BF"/>
          <w:sz w:val="20"/>
          <w:szCs w:val="20"/>
        </w:rPr>
        <w:t>. Disponível em: &lt;http://www.br-ie.org/pub/index.php/pie/article/view/2592&gt; Acesso em 25 de janeiro de 2014.</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Style w:val="Fontepargpadro1"/>
          <w:rFonts w:asciiTheme="minorHAnsi" w:hAnsiTheme="minorHAnsi"/>
          <w:b/>
          <w:color w:val="404040" w:themeColor="text1" w:themeTint="BF"/>
          <w:sz w:val="20"/>
          <w:szCs w:val="20"/>
        </w:rPr>
        <w:t>Tutorial Scratch – Conceitos básicos (versão XO-OLPC)</w:t>
      </w:r>
      <w:r w:rsidRPr="001F5CD4">
        <w:rPr>
          <w:rFonts w:asciiTheme="minorHAnsi" w:hAnsiTheme="minorHAnsi"/>
          <w:color w:val="404040" w:themeColor="text1" w:themeTint="BF"/>
          <w:sz w:val="20"/>
          <w:szCs w:val="20"/>
        </w:rPr>
        <w:t>. Disponível em: &lt;http://portalsme.prefeitura.sp.gov.br/Projetos/ie/Documentos/scratch.pdf&gt;. Acesso em 25 de janeiro de 2014.</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Style w:val="Fontepargpadro1"/>
          <w:rFonts w:asciiTheme="minorHAnsi" w:hAnsiTheme="minorHAnsi"/>
          <w:b/>
          <w:color w:val="404040" w:themeColor="text1" w:themeTint="BF"/>
          <w:sz w:val="20"/>
          <w:szCs w:val="20"/>
        </w:rPr>
        <w:t>Tutorial disponibilizado pelo Lifelong Kindergarten Group, MIT Media Lab - Fundação Pensamento Digital</w:t>
      </w:r>
      <w:r w:rsidRPr="001F5CD4">
        <w:rPr>
          <w:rFonts w:asciiTheme="minorHAnsi" w:hAnsiTheme="minorHAnsi"/>
          <w:color w:val="404040" w:themeColor="text1" w:themeTint="BF"/>
          <w:sz w:val="20"/>
          <w:szCs w:val="20"/>
        </w:rPr>
        <w:t xml:space="preserve">. </w:t>
      </w:r>
      <w:r w:rsidR="00184BAA" w:rsidRPr="001F5CD4">
        <w:rPr>
          <w:rFonts w:asciiTheme="minorHAnsi" w:hAnsiTheme="minorHAnsi"/>
          <w:color w:val="404040" w:themeColor="text1" w:themeTint="BF"/>
          <w:sz w:val="20"/>
          <w:szCs w:val="20"/>
        </w:rPr>
        <w:t xml:space="preserve"> </w:t>
      </w:r>
      <w:r w:rsidRPr="001F5CD4">
        <w:rPr>
          <w:rFonts w:asciiTheme="minorHAnsi" w:hAnsiTheme="minorHAnsi"/>
          <w:color w:val="404040" w:themeColor="text1" w:themeTint="BF"/>
          <w:sz w:val="20"/>
          <w:szCs w:val="20"/>
        </w:rPr>
        <w:t>Disponível em: &lt;http://oficinas.pensamentodigital.org.br/ambientes_simulacao/scratch/primeiros_passos.pdf&gt;. Acesso em 25 de janeiro de 2014.</w:t>
      </w:r>
    </w:p>
    <w:p w:rsidR="0052667F" w:rsidRPr="001F5CD4" w:rsidRDefault="0052667F" w:rsidP="001F5CD4">
      <w:pPr>
        <w:pStyle w:val="PargrafodaLista"/>
        <w:numPr>
          <w:ilvl w:val="0"/>
          <w:numId w:val="13"/>
        </w:numPr>
        <w:spacing w:line="276" w:lineRule="auto"/>
        <w:jc w:val="both"/>
        <w:rPr>
          <w:rFonts w:asciiTheme="minorHAnsi" w:hAnsiTheme="minorHAnsi"/>
          <w:color w:val="404040" w:themeColor="text1" w:themeTint="BF"/>
          <w:sz w:val="20"/>
          <w:szCs w:val="20"/>
        </w:rPr>
      </w:pPr>
      <w:r w:rsidRPr="001F5CD4">
        <w:rPr>
          <w:rFonts w:asciiTheme="minorHAnsi" w:hAnsiTheme="minorHAnsi"/>
          <w:color w:val="404040" w:themeColor="text1" w:themeTint="BF"/>
          <w:sz w:val="20"/>
          <w:szCs w:val="20"/>
        </w:rPr>
        <w:t xml:space="preserve">Youtube. </w:t>
      </w:r>
      <w:r w:rsidRPr="001F5CD4">
        <w:rPr>
          <w:rStyle w:val="Fontepargpadro1"/>
          <w:rFonts w:asciiTheme="minorHAnsi" w:hAnsiTheme="minorHAnsi"/>
          <w:b/>
          <w:color w:val="404040" w:themeColor="text1" w:themeTint="BF"/>
          <w:sz w:val="20"/>
          <w:szCs w:val="20"/>
        </w:rPr>
        <w:t>O que a maioria das escolas não ensinam</w:t>
      </w:r>
      <w:r w:rsidRPr="001F5CD4">
        <w:rPr>
          <w:rFonts w:asciiTheme="minorHAnsi" w:hAnsiTheme="minorHAnsi"/>
          <w:color w:val="404040" w:themeColor="text1" w:themeTint="BF"/>
          <w:sz w:val="20"/>
          <w:szCs w:val="20"/>
        </w:rPr>
        <w:t>. Disponível em: &lt;http://www.youtube.com/watch?v=LTTuWg0SWFM&gt; Acesso em 25 de janeiro de 2014.</w:t>
      </w:r>
    </w:p>
    <w:p w:rsidR="00C301F9" w:rsidRPr="0052667F" w:rsidRDefault="00C301F9" w:rsidP="0052667F">
      <w:pPr>
        <w:rPr>
          <w:color w:val="404040" w:themeColor="text1" w:themeTint="BF"/>
          <w:szCs w:val="20"/>
        </w:rPr>
      </w:pPr>
    </w:p>
    <w:sectPr w:rsidR="00C301F9" w:rsidRPr="0052667F" w:rsidSect="00C301F9">
      <w:footerReference w:type="default" r:id="rId20"/>
      <w:pgSz w:w="11907" w:h="16840"/>
      <w:pgMar w:top="1418" w:right="1134" w:bottom="1418" w:left="1134" w:header="1418" w:footer="14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C08" w:rsidRDefault="000F5C08">
      <w:r>
        <w:separator/>
      </w:r>
    </w:p>
  </w:endnote>
  <w:endnote w:type="continuationSeparator" w:id="0">
    <w:p w:rsidR="000F5C08" w:rsidRDefault="000F5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83" w:rsidRDefault="00BB4483">
    <w:pPr>
      <w:pStyle w:val="Rodap"/>
    </w:pPr>
    <w:r w:rsidRPr="00BB4483">
      <w:rPr>
        <w:noProof/>
      </w:rPr>
      <w:drawing>
        <wp:anchor distT="0" distB="0" distL="114300" distR="114300" simplePos="0" relativeHeight="251658240" behindDoc="0" locked="0" layoutInCell="1" allowOverlap="1">
          <wp:simplePos x="0" y="0"/>
          <wp:positionH relativeFrom="column">
            <wp:posOffset>21974</wp:posOffset>
          </wp:positionH>
          <wp:positionV relativeFrom="paragraph">
            <wp:posOffset>121713</wp:posOffset>
          </wp:positionV>
          <wp:extent cx="6115936" cy="648586"/>
          <wp:effectExtent l="19050" t="0" r="0" b="0"/>
          <wp:wrapNone/>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115936" cy="648586"/>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C08" w:rsidRDefault="000F5C08">
      <w:r>
        <w:separator/>
      </w:r>
    </w:p>
  </w:footnote>
  <w:footnote w:type="continuationSeparator" w:id="0">
    <w:p w:rsidR="000F5C08" w:rsidRDefault="000F5C08">
      <w:r>
        <w:continuationSeparator/>
      </w:r>
    </w:p>
  </w:footnote>
  <w:footnote w:id="1">
    <w:p w:rsidR="0052667F" w:rsidRPr="0052667F" w:rsidRDefault="0052667F" w:rsidP="0052667F">
      <w:pPr>
        <w:pStyle w:val="Textodenotaderodap1"/>
        <w:rPr>
          <w:rFonts w:asciiTheme="minorHAnsi" w:hAnsiTheme="minorHAnsi"/>
          <w:color w:val="404040" w:themeColor="text1" w:themeTint="BF"/>
        </w:rPr>
      </w:pPr>
      <w:r w:rsidRPr="0052667F">
        <w:rPr>
          <w:rStyle w:val="notereference"/>
          <w:rFonts w:asciiTheme="minorHAnsi" w:hAnsiTheme="minorHAnsi"/>
          <w:color w:val="404040" w:themeColor="text1" w:themeTint="BF"/>
        </w:rPr>
        <w:footnoteRef/>
      </w:r>
      <w:r w:rsidRPr="0052667F">
        <w:rPr>
          <w:rFonts w:asciiTheme="minorHAnsi" w:hAnsiTheme="minorHAnsi"/>
          <w:color w:val="404040" w:themeColor="text1" w:themeTint="BF"/>
        </w:rPr>
        <w:t xml:space="preserve"> A linguagem Logo foi criada em 1980 por Seymour Pappert, para ensinar programação às crianças por meio de uma linguagem simples, como uma forma de repensar as abordagens de ensino e aprendizagem.</w:t>
      </w:r>
    </w:p>
  </w:footnote>
  <w:footnote w:id="2">
    <w:p w:rsidR="0052667F" w:rsidRDefault="0052667F" w:rsidP="0052667F">
      <w:pPr>
        <w:pStyle w:val="Textodenotaderodap1"/>
      </w:pPr>
      <w:r w:rsidRPr="0052667F">
        <w:rPr>
          <w:rStyle w:val="notereference"/>
          <w:rFonts w:asciiTheme="minorHAnsi" w:hAnsiTheme="minorHAnsi"/>
          <w:color w:val="404040" w:themeColor="text1" w:themeTint="BF"/>
        </w:rPr>
        <w:footnoteRef/>
      </w:r>
      <w:r w:rsidRPr="0052667F">
        <w:rPr>
          <w:rFonts w:asciiTheme="minorHAnsi" w:hAnsiTheme="minorHAnsi"/>
          <w:color w:val="404040" w:themeColor="text1" w:themeTint="BF"/>
        </w:rPr>
        <w:t xml:space="preserve"> Fonte da etimologia disponível em: </w:t>
      </w:r>
      <w:hyperlink r:id="rId1" w:tgtFrame="_top" w:history="1">
        <w:r w:rsidRPr="0052667F">
          <w:rPr>
            <w:rStyle w:val="Hiperligao"/>
            <w:rFonts w:asciiTheme="minorHAnsi" w:hAnsiTheme="minorHAnsi"/>
            <w:color w:val="404040" w:themeColor="text1" w:themeTint="BF"/>
          </w:rPr>
          <w:t>http://nonio.fc.ul.pt/recursos/scratch/obj_scratch1.htm</w:t>
        </w:r>
      </w:hyperlink>
      <w:r w:rsidR="00580028">
        <w:rPr>
          <w:rFonts w:asciiTheme="minorHAnsi" w:hAnsiTheme="minorHAnsi"/>
          <w:color w:val="404040" w:themeColor="text1" w:themeTint="BF"/>
        </w:rPr>
        <w:t xml:space="preserve">. Acessado em 26 de </w:t>
      </w:r>
      <w:r w:rsidRPr="0052667F">
        <w:rPr>
          <w:rFonts w:asciiTheme="minorHAnsi" w:hAnsiTheme="minorHAnsi"/>
          <w:color w:val="404040" w:themeColor="text1" w:themeTint="BF"/>
        </w:rPr>
        <w:t>janeiro de 2014.</w:t>
      </w:r>
    </w:p>
  </w:footnote>
  <w:footnote w:id="3">
    <w:p w:rsidR="0052667F" w:rsidRPr="0052667F" w:rsidRDefault="0052667F" w:rsidP="0052667F">
      <w:pPr>
        <w:pStyle w:val="Textodenotaderodap1"/>
        <w:rPr>
          <w:rFonts w:asciiTheme="minorHAnsi" w:hAnsiTheme="minorHAnsi"/>
          <w:color w:val="404040" w:themeColor="text1" w:themeTint="BF"/>
        </w:rPr>
      </w:pPr>
      <w:r w:rsidRPr="0052667F">
        <w:rPr>
          <w:rStyle w:val="notereference"/>
          <w:rFonts w:asciiTheme="minorHAnsi" w:hAnsiTheme="minorHAnsi"/>
          <w:color w:val="404040" w:themeColor="text1" w:themeTint="BF"/>
        </w:rPr>
        <w:footnoteRef/>
      </w:r>
      <w:r w:rsidRPr="0052667F">
        <w:rPr>
          <w:rFonts w:asciiTheme="minorHAnsi" w:hAnsiTheme="minorHAnsi"/>
          <w:color w:val="404040" w:themeColor="text1" w:themeTint="BF"/>
        </w:rPr>
        <w:t xml:space="preserve"> O </w:t>
      </w:r>
      <w:proofErr w:type="spellStart"/>
      <w:r w:rsidRPr="0052667F">
        <w:rPr>
          <w:rFonts w:asciiTheme="minorHAnsi" w:hAnsiTheme="minorHAnsi"/>
          <w:color w:val="404040" w:themeColor="text1" w:themeTint="BF"/>
        </w:rPr>
        <w:t>Makey</w:t>
      </w:r>
      <w:proofErr w:type="spellEnd"/>
      <w:r w:rsidRPr="0052667F">
        <w:rPr>
          <w:rFonts w:asciiTheme="minorHAnsi" w:hAnsiTheme="minorHAnsi"/>
          <w:color w:val="404040" w:themeColor="text1" w:themeTint="BF"/>
        </w:rPr>
        <w:t xml:space="preserve"> </w:t>
      </w:r>
      <w:proofErr w:type="spellStart"/>
      <w:r w:rsidRPr="0052667F">
        <w:rPr>
          <w:rFonts w:asciiTheme="minorHAnsi" w:hAnsiTheme="minorHAnsi"/>
          <w:color w:val="404040" w:themeColor="text1" w:themeTint="BF"/>
        </w:rPr>
        <w:t>Makey</w:t>
      </w:r>
      <w:proofErr w:type="spellEnd"/>
      <w:r w:rsidRPr="0052667F">
        <w:rPr>
          <w:rFonts w:asciiTheme="minorHAnsi" w:hAnsiTheme="minorHAnsi"/>
          <w:color w:val="404040" w:themeColor="text1" w:themeTint="BF"/>
        </w:rPr>
        <w:t xml:space="preserve"> foi criado por doutorandos no Media </w:t>
      </w:r>
      <w:proofErr w:type="spellStart"/>
      <w:r w:rsidRPr="0052667F">
        <w:rPr>
          <w:rFonts w:asciiTheme="minorHAnsi" w:hAnsiTheme="minorHAnsi"/>
          <w:color w:val="404040" w:themeColor="text1" w:themeTint="BF"/>
        </w:rPr>
        <w:t>Labs</w:t>
      </w:r>
      <w:proofErr w:type="spellEnd"/>
      <w:r w:rsidRPr="0052667F">
        <w:rPr>
          <w:rFonts w:asciiTheme="minorHAnsi" w:hAnsiTheme="minorHAnsi"/>
          <w:color w:val="404040" w:themeColor="text1" w:themeTint="BF"/>
        </w:rPr>
        <w:t xml:space="preserve"> do MIT e consiste em uma pequena placa de circuito impresso com um </w:t>
      </w:r>
      <w:proofErr w:type="spellStart"/>
      <w:r w:rsidRPr="0052667F">
        <w:rPr>
          <w:rFonts w:asciiTheme="minorHAnsi" w:hAnsiTheme="minorHAnsi"/>
          <w:color w:val="404040" w:themeColor="text1" w:themeTint="BF"/>
        </w:rPr>
        <w:t>microcontrolador</w:t>
      </w:r>
      <w:proofErr w:type="spellEnd"/>
      <w:r w:rsidRPr="0052667F">
        <w:rPr>
          <w:rFonts w:asciiTheme="minorHAnsi" w:hAnsiTheme="minorHAnsi"/>
          <w:color w:val="404040" w:themeColor="text1" w:themeTint="BF"/>
        </w:rPr>
        <w:t xml:space="preserve">, que possibilita a substituição do mouse e/ou do teclado, por meio de fios que podem ser conectados a qualquer objeto ou substância que conduzam uma pequena quantidade de eletricidade. Para mais informações acesse: </w:t>
      </w:r>
      <w:hyperlink r:id="rId2" w:tgtFrame="_top" w:history="1">
        <w:proofErr w:type="spellStart"/>
        <w:r w:rsidRPr="0052667F">
          <w:rPr>
            <w:rStyle w:val="Hiperligao"/>
            <w:rFonts w:asciiTheme="minorHAnsi" w:hAnsiTheme="minorHAnsi"/>
            <w:color w:val="404040" w:themeColor="text1" w:themeTint="BF"/>
          </w:rPr>
          <w:t>http</w:t>
        </w:r>
        <w:proofErr w:type="spellEnd"/>
        <w:r w:rsidRPr="0052667F">
          <w:rPr>
            <w:rStyle w:val="Hiperligao"/>
            <w:rFonts w:asciiTheme="minorHAnsi" w:hAnsiTheme="minorHAnsi"/>
            <w:color w:val="404040" w:themeColor="text1" w:themeTint="BF"/>
          </w:rPr>
          <w:t>://</w:t>
        </w:r>
        <w:proofErr w:type="spellStart"/>
        <w:r w:rsidRPr="0052667F">
          <w:rPr>
            <w:rStyle w:val="Hiperligao"/>
            <w:rFonts w:asciiTheme="minorHAnsi" w:hAnsiTheme="minorHAnsi"/>
            <w:color w:val="404040" w:themeColor="text1" w:themeTint="BF"/>
          </w:rPr>
          <w:t>www.makeymakey.com</w:t>
        </w:r>
        <w:proofErr w:type="spellEnd"/>
        <w:r w:rsidRPr="0052667F">
          <w:rPr>
            <w:rStyle w:val="Hiperligao"/>
            <w:rFonts w:asciiTheme="minorHAnsi" w:hAnsiTheme="minorHAnsi"/>
            <w:color w:val="404040" w:themeColor="text1" w:themeTint="BF"/>
          </w:rPr>
          <w:t>/</w:t>
        </w:r>
      </w:hyperlink>
      <w:r w:rsidRPr="0052667F">
        <w:rPr>
          <w:rFonts w:asciiTheme="minorHAnsi" w:hAnsiTheme="minorHAnsi"/>
          <w:color w:val="404040" w:themeColor="text1" w:themeTint="BF"/>
        </w:rPr>
        <w:t xml:space="preserve"> </w:t>
      </w:r>
    </w:p>
  </w:footnote>
  <w:footnote w:id="4">
    <w:p w:rsidR="0052667F" w:rsidRPr="0052667F" w:rsidRDefault="0052667F" w:rsidP="0052667F">
      <w:pPr>
        <w:pStyle w:val="Textodenotaderodap1"/>
        <w:rPr>
          <w:rFonts w:asciiTheme="minorHAnsi" w:hAnsiTheme="minorHAnsi"/>
          <w:color w:val="404040" w:themeColor="text1" w:themeTint="BF"/>
        </w:rPr>
      </w:pPr>
      <w:r w:rsidRPr="0052667F">
        <w:rPr>
          <w:rStyle w:val="notereference"/>
          <w:rFonts w:asciiTheme="minorHAnsi" w:hAnsiTheme="minorHAnsi"/>
          <w:color w:val="404040" w:themeColor="text1" w:themeTint="BF"/>
        </w:rPr>
        <w:footnoteRef/>
      </w:r>
      <w:r w:rsidRPr="0052667F">
        <w:rPr>
          <w:rFonts w:asciiTheme="minorHAnsi" w:hAnsiTheme="minorHAnsi"/>
          <w:color w:val="404040" w:themeColor="text1" w:themeTint="BF"/>
        </w:rPr>
        <w:t xml:space="preserve"> O </w:t>
      </w:r>
      <w:proofErr w:type="spellStart"/>
      <w:r w:rsidRPr="0052667F">
        <w:rPr>
          <w:rFonts w:asciiTheme="minorHAnsi" w:hAnsiTheme="minorHAnsi"/>
          <w:color w:val="404040" w:themeColor="text1" w:themeTint="BF"/>
        </w:rPr>
        <w:t>Arduíno</w:t>
      </w:r>
      <w:proofErr w:type="spellEnd"/>
      <w:r w:rsidRPr="0052667F">
        <w:rPr>
          <w:rFonts w:asciiTheme="minorHAnsi" w:hAnsiTheme="minorHAnsi"/>
          <w:color w:val="404040" w:themeColor="text1" w:themeTint="BF"/>
        </w:rPr>
        <w:t xml:space="preserve"> é uma plataforma de prototipagem eletrônica </w:t>
      </w:r>
      <w:r w:rsidRPr="0052667F">
        <w:rPr>
          <w:rStyle w:val="Fontepargpadro1"/>
          <w:rFonts w:asciiTheme="minorHAnsi" w:hAnsiTheme="minorHAnsi"/>
          <w:i/>
          <w:color w:val="404040" w:themeColor="text1" w:themeTint="BF"/>
        </w:rPr>
        <w:t>open-</w:t>
      </w:r>
      <w:proofErr w:type="spellStart"/>
      <w:r w:rsidRPr="0052667F">
        <w:rPr>
          <w:rStyle w:val="Fontepargpadro1"/>
          <w:rFonts w:asciiTheme="minorHAnsi" w:hAnsiTheme="minorHAnsi"/>
          <w:i/>
          <w:color w:val="404040" w:themeColor="text1" w:themeTint="BF"/>
        </w:rPr>
        <w:t>source</w:t>
      </w:r>
      <w:proofErr w:type="spellEnd"/>
      <w:r w:rsidRPr="0052667F">
        <w:rPr>
          <w:rFonts w:asciiTheme="minorHAnsi" w:hAnsiTheme="minorHAnsi"/>
          <w:color w:val="404040" w:themeColor="text1" w:themeTint="BF"/>
        </w:rPr>
        <w:t xml:space="preserve"> que se baseia em hardware e software flexíveis, destinados à criação de objetos e ambientes interativos. Para mais informações acesse: </w:t>
      </w:r>
      <w:hyperlink r:id="rId3" w:tgtFrame="_top" w:history="1">
        <w:proofErr w:type="spellStart"/>
        <w:r w:rsidRPr="0052667F">
          <w:rPr>
            <w:rStyle w:val="Hiperligao"/>
            <w:rFonts w:asciiTheme="minorHAnsi" w:hAnsiTheme="minorHAnsi"/>
            <w:color w:val="404040" w:themeColor="text1" w:themeTint="BF"/>
          </w:rPr>
          <w:t>http</w:t>
        </w:r>
        <w:proofErr w:type="spellEnd"/>
        <w:r w:rsidRPr="0052667F">
          <w:rPr>
            <w:rStyle w:val="Hiperligao"/>
            <w:rFonts w:asciiTheme="minorHAnsi" w:hAnsiTheme="minorHAnsi"/>
            <w:color w:val="404040" w:themeColor="text1" w:themeTint="BF"/>
          </w:rPr>
          <w:t>://</w:t>
        </w:r>
        <w:proofErr w:type="spellStart"/>
        <w:r w:rsidRPr="0052667F">
          <w:rPr>
            <w:rStyle w:val="Hiperligao"/>
            <w:rFonts w:asciiTheme="minorHAnsi" w:hAnsiTheme="minorHAnsi"/>
            <w:color w:val="404040" w:themeColor="text1" w:themeTint="BF"/>
          </w:rPr>
          <w:t>playground.arduino.cc</w:t>
        </w:r>
        <w:proofErr w:type="spellEnd"/>
        <w:r w:rsidRPr="0052667F">
          <w:rPr>
            <w:rStyle w:val="Hiperligao"/>
            <w:rFonts w:asciiTheme="minorHAnsi" w:hAnsiTheme="minorHAnsi"/>
            <w:color w:val="404040" w:themeColor="text1" w:themeTint="BF"/>
          </w:rPr>
          <w:t>/</w:t>
        </w:r>
        <w:proofErr w:type="spellStart"/>
        <w:r w:rsidRPr="0052667F">
          <w:rPr>
            <w:rStyle w:val="Hiperligao"/>
            <w:rFonts w:asciiTheme="minorHAnsi" w:hAnsiTheme="minorHAnsi"/>
            <w:color w:val="404040" w:themeColor="text1" w:themeTint="BF"/>
          </w:rPr>
          <w:t>Portugues</w:t>
        </w:r>
        <w:proofErr w:type="spellEnd"/>
        <w:r w:rsidRPr="0052667F">
          <w:rPr>
            <w:rStyle w:val="Hiperligao"/>
            <w:rFonts w:asciiTheme="minorHAnsi" w:hAnsiTheme="minorHAnsi"/>
            <w:color w:val="404040" w:themeColor="text1" w:themeTint="BF"/>
          </w:rPr>
          <w:t>/</w:t>
        </w:r>
        <w:proofErr w:type="spellStart"/>
        <w:r w:rsidRPr="0052667F">
          <w:rPr>
            <w:rStyle w:val="Hiperligao"/>
            <w:rFonts w:asciiTheme="minorHAnsi" w:hAnsiTheme="minorHAnsi"/>
            <w:color w:val="404040" w:themeColor="text1" w:themeTint="BF"/>
          </w:rPr>
          <w:t>HomePage</w:t>
        </w:r>
        <w:proofErr w:type="spellEnd"/>
      </w:hyperlink>
      <w:r w:rsidRPr="0052667F">
        <w:rPr>
          <w:rFonts w:asciiTheme="minorHAnsi" w:hAnsiTheme="minorHAnsi"/>
          <w:color w:val="404040" w:themeColor="text1" w:themeTint="BF"/>
        </w:rPr>
        <w:t xml:space="preserve"> </w:t>
      </w:r>
    </w:p>
  </w:footnote>
  <w:footnote w:id="5">
    <w:p w:rsidR="0052667F" w:rsidRDefault="0052667F" w:rsidP="0052667F">
      <w:pPr>
        <w:pStyle w:val="Textodenotaderodap1"/>
      </w:pPr>
      <w:r w:rsidRPr="0052667F">
        <w:rPr>
          <w:rStyle w:val="notereference"/>
          <w:rFonts w:asciiTheme="minorHAnsi" w:hAnsiTheme="minorHAnsi"/>
          <w:color w:val="404040" w:themeColor="text1" w:themeTint="BF"/>
        </w:rPr>
        <w:footnoteRef/>
      </w:r>
      <w:r w:rsidRPr="0052667F">
        <w:rPr>
          <w:rFonts w:asciiTheme="minorHAnsi" w:hAnsiTheme="minorHAnsi"/>
          <w:color w:val="404040" w:themeColor="text1" w:themeTint="BF"/>
        </w:rPr>
        <w:t xml:space="preserve"> O </w:t>
      </w:r>
      <w:proofErr w:type="spellStart"/>
      <w:r w:rsidRPr="0052667F">
        <w:rPr>
          <w:rFonts w:asciiTheme="minorHAnsi" w:hAnsiTheme="minorHAnsi"/>
          <w:color w:val="404040" w:themeColor="text1" w:themeTint="BF"/>
        </w:rPr>
        <w:t>Wedo</w:t>
      </w:r>
      <w:proofErr w:type="spellEnd"/>
      <w:r w:rsidRPr="0052667F">
        <w:rPr>
          <w:rFonts w:asciiTheme="minorHAnsi" w:hAnsiTheme="minorHAnsi"/>
          <w:color w:val="404040" w:themeColor="text1" w:themeTint="BF"/>
        </w:rPr>
        <w:t xml:space="preserve"> consiste em um kit da Lego que possui motores e sensores capazes de serem programados com </w:t>
      </w:r>
      <w:proofErr w:type="spellStart"/>
      <w:r w:rsidRPr="0052667F">
        <w:rPr>
          <w:rFonts w:asciiTheme="minorHAnsi" w:hAnsiTheme="minorHAnsi"/>
          <w:color w:val="404040" w:themeColor="text1" w:themeTint="BF"/>
        </w:rPr>
        <w:t>Scratch</w:t>
      </w:r>
      <w:proofErr w:type="spellEnd"/>
      <w:r w:rsidRPr="0052667F">
        <w:rPr>
          <w:rFonts w:asciiTheme="minorHAnsi" w:hAnsiTheme="minorHAnsi"/>
          <w:color w:val="404040" w:themeColor="text1" w:themeTint="BF"/>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2E85"/>
    <w:multiLevelType w:val="multilevel"/>
    <w:tmpl w:val="CE867356"/>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
    <w:nsid w:val="085A284E"/>
    <w:multiLevelType w:val="multilevel"/>
    <w:tmpl w:val="FD3A45D2"/>
    <w:lvl w:ilvl="0">
      <w:numFmt w:val="bullet"/>
      <w:lvlText w:val=""/>
      <w:lvlJc w:val="left"/>
      <w:pPr>
        <w:tabs>
          <w:tab w:val="num" w:pos="988"/>
        </w:tabs>
        <w:suppressAutoHyphens/>
        <w:ind w:left="988" w:hanging="360"/>
      </w:pPr>
      <w:rPr>
        <w:rFonts w:ascii="Symbol" w:hAnsi="Symbol" w:hint="default"/>
        <w:sz w:val="20"/>
      </w:rPr>
    </w:lvl>
    <w:lvl w:ilvl="1">
      <w:numFmt w:val="bullet"/>
      <w:lvlText w:val="o"/>
      <w:lvlJc w:val="left"/>
      <w:pPr>
        <w:tabs>
          <w:tab w:val="num" w:pos="1708"/>
        </w:tabs>
        <w:suppressAutoHyphens/>
        <w:ind w:left="1708" w:hanging="360"/>
      </w:pPr>
      <w:rPr>
        <w:rFonts w:ascii="Courier New" w:hAnsi="Courier New" w:cs="Courier New" w:hint="default"/>
        <w:sz w:val="20"/>
      </w:rPr>
    </w:lvl>
    <w:lvl w:ilvl="2">
      <w:numFmt w:val="bullet"/>
      <w:lvlText w:val=""/>
      <w:lvlJc w:val="left"/>
      <w:pPr>
        <w:tabs>
          <w:tab w:val="num" w:pos="2428"/>
        </w:tabs>
        <w:suppressAutoHyphens/>
        <w:ind w:left="2428" w:hanging="360"/>
      </w:pPr>
      <w:rPr>
        <w:rFonts w:ascii="Wingdings" w:hAnsi="Wingdings" w:hint="default"/>
        <w:sz w:val="20"/>
      </w:rPr>
    </w:lvl>
    <w:lvl w:ilvl="3">
      <w:numFmt w:val="bullet"/>
      <w:lvlText w:val=""/>
      <w:lvlJc w:val="left"/>
      <w:pPr>
        <w:tabs>
          <w:tab w:val="num" w:pos="3148"/>
        </w:tabs>
        <w:suppressAutoHyphens/>
        <w:ind w:left="3148" w:hanging="360"/>
      </w:pPr>
      <w:rPr>
        <w:rFonts w:ascii="Symbol" w:hAnsi="Symbol" w:hint="default"/>
        <w:sz w:val="20"/>
      </w:rPr>
    </w:lvl>
    <w:lvl w:ilvl="4">
      <w:numFmt w:val="bullet"/>
      <w:lvlText w:val="o"/>
      <w:lvlJc w:val="left"/>
      <w:pPr>
        <w:tabs>
          <w:tab w:val="num" w:pos="3868"/>
        </w:tabs>
        <w:suppressAutoHyphens/>
        <w:ind w:left="3868" w:hanging="360"/>
      </w:pPr>
      <w:rPr>
        <w:rFonts w:ascii="Courier New" w:hAnsi="Courier New" w:cs="Courier New" w:hint="default"/>
        <w:sz w:val="20"/>
      </w:rPr>
    </w:lvl>
    <w:lvl w:ilvl="5">
      <w:numFmt w:val="bullet"/>
      <w:lvlText w:val=""/>
      <w:lvlJc w:val="left"/>
      <w:pPr>
        <w:tabs>
          <w:tab w:val="num" w:pos="4588"/>
        </w:tabs>
        <w:suppressAutoHyphens/>
        <w:ind w:left="4588" w:hanging="360"/>
      </w:pPr>
      <w:rPr>
        <w:rFonts w:ascii="Wingdings" w:hAnsi="Wingdings" w:hint="default"/>
        <w:sz w:val="20"/>
      </w:rPr>
    </w:lvl>
    <w:lvl w:ilvl="6">
      <w:numFmt w:val="bullet"/>
      <w:lvlText w:val=""/>
      <w:lvlJc w:val="left"/>
      <w:pPr>
        <w:tabs>
          <w:tab w:val="num" w:pos="5308"/>
        </w:tabs>
        <w:suppressAutoHyphens/>
        <w:ind w:left="5308" w:hanging="360"/>
      </w:pPr>
      <w:rPr>
        <w:rFonts w:ascii="Symbol" w:hAnsi="Symbol" w:hint="default"/>
        <w:sz w:val="20"/>
      </w:rPr>
    </w:lvl>
    <w:lvl w:ilvl="7">
      <w:numFmt w:val="bullet"/>
      <w:lvlText w:val="o"/>
      <w:lvlJc w:val="left"/>
      <w:pPr>
        <w:tabs>
          <w:tab w:val="num" w:pos="6028"/>
        </w:tabs>
        <w:suppressAutoHyphens/>
        <w:ind w:left="6028" w:hanging="360"/>
      </w:pPr>
      <w:rPr>
        <w:rFonts w:ascii="Courier New" w:hAnsi="Courier New" w:cs="Courier New" w:hint="default"/>
        <w:sz w:val="20"/>
      </w:rPr>
    </w:lvl>
    <w:lvl w:ilvl="8">
      <w:numFmt w:val="bullet"/>
      <w:lvlText w:val=""/>
      <w:lvlJc w:val="left"/>
      <w:pPr>
        <w:tabs>
          <w:tab w:val="num" w:pos="6748"/>
        </w:tabs>
        <w:suppressAutoHyphens/>
        <w:ind w:left="6748" w:hanging="360"/>
      </w:pPr>
      <w:rPr>
        <w:rFonts w:ascii="Wingdings" w:hAnsi="Wingdings" w:hint="default"/>
        <w:sz w:val="20"/>
      </w:rPr>
    </w:lvl>
  </w:abstractNum>
  <w:abstractNum w:abstractNumId="2">
    <w:nsid w:val="09163643"/>
    <w:multiLevelType w:val="multilevel"/>
    <w:tmpl w:val="F11093CA"/>
    <w:lvl w:ilvl="0">
      <w:numFmt w:val="bullet"/>
      <w:lvlText w:val="•"/>
      <w:lvlJc w:val="left"/>
      <w:pPr>
        <w:tabs>
          <w:tab w:val="num" w:pos="720"/>
        </w:tabs>
        <w:suppressAutoHyphens/>
        <w:ind w:left="720" w:hanging="360"/>
      </w:pPr>
      <w:rPr>
        <w:rFonts w:ascii="Courier New" w:hAnsi="Courier New" w:cs="Courier New" w:hint="default"/>
        <w:sz w:val="24"/>
      </w:rPr>
    </w:lvl>
    <w:lvl w:ilvl="1">
      <w:numFmt w:val="bullet"/>
      <w:lvlText w:val="•"/>
      <w:lvlJc w:val="left"/>
      <w:pPr>
        <w:tabs>
          <w:tab w:val="num" w:pos="1440"/>
        </w:tabs>
        <w:suppressAutoHyphens/>
        <w:ind w:left="1440" w:hanging="360"/>
      </w:pPr>
      <w:rPr>
        <w:rFonts w:ascii="Courier New" w:hAnsi="Courier New" w:cs="Courier New" w:hint="default"/>
        <w:sz w:val="24"/>
      </w:rPr>
    </w:lvl>
    <w:lvl w:ilvl="2">
      <w:numFmt w:val="bullet"/>
      <w:lvlText w:val="•"/>
      <w:lvlJc w:val="left"/>
      <w:pPr>
        <w:tabs>
          <w:tab w:val="num" w:pos="2160"/>
        </w:tabs>
        <w:suppressAutoHyphens/>
        <w:ind w:left="2160" w:hanging="360"/>
      </w:pPr>
      <w:rPr>
        <w:rFonts w:ascii="Courier New" w:hAnsi="Courier New" w:cs="Courier New" w:hint="default"/>
        <w:sz w:val="24"/>
      </w:rPr>
    </w:lvl>
    <w:lvl w:ilvl="3">
      <w:numFmt w:val="bullet"/>
      <w:lvlText w:val="•"/>
      <w:lvlJc w:val="left"/>
      <w:pPr>
        <w:tabs>
          <w:tab w:val="num" w:pos="2880"/>
        </w:tabs>
        <w:suppressAutoHyphens/>
        <w:ind w:left="2880" w:hanging="360"/>
      </w:pPr>
      <w:rPr>
        <w:rFonts w:ascii="Courier New" w:hAnsi="Courier New" w:cs="Courier New" w:hint="default"/>
        <w:sz w:val="24"/>
      </w:rPr>
    </w:lvl>
    <w:lvl w:ilvl="4">
      <w:numFmt w:val="bullet"/>
      <w:lvlText w:val="•"/>
      <w:lvlJc w:val="left"/>
      <w:pPr>
        <w:tabs>
          <w:tab w:val="num" w:pos="3600"/>
        </w:tabs>
        <w:suppressAutoHyphens/>
        <w:ind w:left="3600" w:hanging="360"/>
      </w:pPr>
      <w:rPr>
        <w:rFonts w:ascii="Courier New" w:hAnsi="Courier New" w:cs="Courier New" w:hint="default"/>
        <w:sz w:val="24"/>
      </w:rPr>
    </w:lvl>
    <w:lvl w:ilvl="5">
      <w:numFmt w:val="bullet"/>
      <w:lvlText w:val="•"/>
      <w:lvlJc w:val="left"/>
      <w:pPr>
        <w:tabs>
          <w:tab w:val="num" w:pos="4320"/>
        </w:tabs>
        <w:suppressAutoHyphens/>
        <w:ind w:left="4320" w:hanging="360"/>
      </w:pPr>
      <w:rPr>
        <w:rFonts w:ascii="Courier New" w:hAnsi="Courier New" w:cs="Courier New" w:hint="default"/>
        <w:sz w:val="24"/>
      </w:rPr>
    </w:lvl>
    <w:lvl w:ilvl="6">
      <w:numFmt w:val="bullet"/>
      <w:lvlText w:val="•"/>
      <w:lvlJc w:val="left"/>
      <w:pPr>
        <w:tabs>
          <w:tab w:val="num" w:pos="5040"/>
        </w:tabs>
        <w:suppressAutoHyphens/>
        <w:ind w:left="5040" w:hanging="360"/>
      </w:pPr>
      <w:rPr>
        <w:rFonts w:ascii="Courier New" w:hAnsi="Courier New" w:cs="Courier New" w:hint="default"/>
        <w:sz w:val="24"/>
      </w:rPr>
    </w:lvl>
    <w:lvl w:ilvl="7">
      <w:numFmt w:val="bullet"/>
      <w:lvlText w:val="•"/>
      <w:lvlJc w:val="left"/>
      <w:pPr>
        <w:tabs>
          <w:tab w:val="num" w:pos="5760"/>
        </w:tabs>
        <w:suppressAutoHyphens/>
        <w:ind w:left="5760" w:hanging="360"/>
      </w:pPr>
      <w:rPr>
        <w:rFonts w:ascii="Courier New" w:hAnsi="Courier New" w:cs="Courier New" w:hint="default"/>
        <w:sz w:val="24"/>
      </w:rPr>
    </w:lvl>
    <w:lvl w:ilvl="8">
      <w:numFmt w:val="bullet"/>
      <w:lvlText w:val="•"/>
      <w:lvlJc w:val="left"/>
      <w:pPr>
        <w:tabs>
          <w:tab w:val="num" w:pos="6480"/>
        </w:tabs>
        <w:suppressAutoHyphens/>
        <w:ind w:left="6480" w:hanging="360"/>
      </w:pPr>
      <w:rPr>
        <w:rFonts w:ascii="Courier New" w:hAnsi="Courier New" w:cs="Courier New" w:hint="default"/>
        <w:sz w:val="24"/>
      </w:rPr>
    </w:lvl>
  </w:abstractNum>
  <w:abstractNum w:abstractNumId="3">
    <w:nsid w:val="09F82020"/>
    <w:multiLevelType w:val="multilevel"/>
    <w:tmpl w:val="2C3C7272"/>
    <w:lvl w:ilvl="0">
      <w:numFmt w:val="bullet"/>
      <w:lvlText w:val=""/>
      <w:lvlJc w:val="left"/>
      <w:pPr>
        <w:tabs>
          <w:tab w:val="num" w:pos="1287"/>
        </w:tabs>
        <w:suppressAutoHyphens/>
        <w:ind w:left="1287" w:hanging="360"/>
      </w:pPr>
      <w:rPr>
        <w:rFonts w:ascii="Symbol" w:hAnsi="Symbol" w:hint="default"/>
        <w:sz w:val="20"/>
      </w:rPr>
    </w:lvl>
    <w:lvl w:ilvl="1">
      <w:numFmt w:val="bullet"/>
      <w:lvlText w:val="o"/>
      <w:lvlJc w:val="left"/>
      <w:pPr>
        <w:tabs>
          <w:tab w:val="num" w:pos="2007"/>
        </w:tabs>
        <w:suppressAutoHyphens/>
        <w:ind w:left="2007" w:hanging="360"/>
      </w:pPr>
      <w:rPr>
        <w:rFonts w:ascii="Courier New" w:hAnsi="Courier New" w:cs="Courier New" w:hint="default"/>
        <w:sz w:val="20"/>
      </w:rPr>
    </w:lvl>
    <w:lvl w:ilvl="2">
      <w:numFmt w:val="bullet"/>
      <w:lvlText w:val=""/>
      <w:lvlJc w:val="left"/>
      <w:pPr>
        <w:tabs>
          <w:tab w:val="num" w:pos="2727"/>
        </w:tabs>
        <w:suppressAutoHyphens/>
        <w:ind w:left="2727" w:hanging="360"/>
      </w:pPr>
      <w:rPr>
        <w:rFonts w:ascii="Wingdings" w:hAnsi="Wingdings" w:hint="default"/>
        <w:sz w:val="20"/>
      </w:rPr>
    </w:lvl>
    <w:lvl w:ilvl="3">
      <w:numFmt w:val="bullet"/>
      <w:lvlText w:val=""/>
      <w:lvlJc w:val="left"/>
      <w:pPr>
        <w:tabs>
          <w:tab w:val="num" w:pos="3447"/>
        </w:tabs>
        <w:suppressAutoHyphens/>
        <w:ind w:left="3447" w:hanging="360"/>
      </w:pPr>
      <w:rPr>
        <w:rFonts w:ascii="Symbol" w:hAnsi="Symbol" w:hint="default"/>
        <w:sz w:val="20"/>
      </w:rPr>
    </w:lvl>
    <w:lvl w:ilvl="4">
      <w:numFmt w:val="bullet"/>
      <w:lvlText w:val="o"/>
      <w:lvlJc w:val="left"/>
      <w:pPr>
        <w:tabs>
          <w:tab w:val="num" w:pos="4167"/>
        </w:tabs>
        <w:suppressAutoHyphens/>
        <w:ind w:left="4167" w:hanging="360"/>
      </w:pPr>
      <w:rPr>
        <w:rFonts w:ascii="Courier New" w:hAnsi="Courier New" w:cs="Courier New" w:hint="default"/>
        <w:sz w:val="20"/>
      </w:rPr>
    </w:lvl>
    <w:lvl w:ilvl="5">
      <w:numFmt w:val="bullet"/>
      <w:lvlText w:val=""/>
      <w:lvlJc w:val="left"/>
      <w:pPr>
        <w:tabs>
          <w:tab w:val="num" w:pos="4887"/>
        </w:tabs>
        <w:suppressAutoHyphens/>
        <w:ind w:left="4887" w:hanging="360"/>
      </w:pPr>
      <w:rPr>
        <w:rFonts w:ascii="Wingdings" w:hAnsi="Wingdings" w:hint="default"/>
        <w:sz w:val="20"/>
      </w:rPr>
    </w:lvl>
    <w:lvl w:ilvl="6">
      <w:numFmt w:val="bullet"/>
      <w:lvlText w:val=""/>
      <w:lvlJc w:val="left"/>
      <w:pPr>
        <w:tabs>
          <w:tab w:val="num" w:pos="5607"/>
        </w:tabs>
        <w:suppressAutoHyphens/>
        <w:ind w:left="5607" w:hanging="360"/>
      </w:pPr>
      <w:rPr>
        <w:rFonts w:ascii="Symbol" w:hAnsi="Symbol" w:hint="default"/>
        <w:sz w:val="20"/>
      </w:rPr>
    </w:lvl>
    <w:lvl w:ilvl="7">
      <w:numFmt w:val="bullet"/>
      <w:lvlText w:val="o"/>
      <w:lvlJc w:val="left"/>
      <w:pPr>
        <w:tabs>
          <w:tab w:val="num" w:pos="6327"/>
        </w:tabs>
        <w:suppressAutoHyphens/>
        <w:ind w:left="6327" w:hanging="360"/>
      </w:pPr>
      <w:rPr>
        <w:rFonts w:ascii="Courier New" w:hAnsi="Courier New" w:cs="Courier New" w:hint="default"/>
        <w:sz w:val="20"/>
      </w:rPr>
    </w:lvl>
    <w:lvl w:ilvl="8">
      <w:numFmt w:val="bullet"/>
      <w:lvlText w:val=""/>
      <w:lvlJc w:val="left"/>
      <w:pPr>
        <w:tabs>
          <w:tab w:val="num" w:pos="7047"/>
        </w:tabs>
        <w:suppressAutoHyphens/>
        <w:ind w:left="7047" w:hanging="360"/>
      </w:pPr>
      <w:rPr>
        <w:rFonts w:ascii="Wingdings" w:hAnsi="Wingdings" w:hint="default"/>
        <w:sz w:val="20"/>
      </w:rPr>
    </w:lvl>
  </w:abstractNum>
  <w:abstractNum w:abstractNumId="4">
    <w:nsid w:val="0C873AE3"/>
    <w:multiLevelType w:val="multilevel"/>
    <w:tmpl w:val="9C004AE0"/>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5">
    <w:nsid w:val="0E545805"/>
    <w:multiLevelType w:val="hybridMultilevel"/>
    <w:tmpl w:val="E0965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A635E36"/>
    <w:multiLevelType w:val="multilevel"/>
    <w:tmpl w:val="3522B342"/>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7">
    <w:nsid w:val="411D2FE1"/>
    <w:multiLevelType w:val="multilevel"/>
    <w:tmpl w:val="27E03C5C"/>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sz w:val="20"/>
      </w:rPr>
    </w:lvl>
    <w:lvl w:ilvl="4">
      <w:numFmt w:val="bullet"/>
      <w:lvlText w:val="o"/>
      <w:lvlJc w:val="left"/>
      <w:pPr>
        <w:tabs>
          <w:tab w:val="num" w:pos="3600"/>
        </w:tabs>
        <w:suppressAutoHyphens/>
        <w:ind w:left="3600" w:hanging="360"/>
      </w:pPr>
      <w:rPr>
        <w:rFonts w:ascii="Courier New" w:hAnsi="Courier New" w:cs="Courier New"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sz w:val="20"/>
      </w:rPr>
    </w:lvl>
    <w:lvl w:ilvl="7">
      <w:numFmt w:val="bullet"/>
      <w:lvlText w:val="o"/>
      <w:lvlJc w:val="left"/>
      <w:pPr>
        <w:tabs>
          <w:tab w:val="num" w:pos="5760"/>
        </w:tabs>
        <w:suppressAutoHyphens/>
        <w:ind w:left="5760" w:hanging="360"/>
      </w:pPr>
      <w:rPr>
        <w:rFonts w:ascii="Courier New" w:hAnsi="Courier New" w:cs="Courier New"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8">
    <w:nsid w:val="42433E4B"/>
    <w:multiLevelType w:val="multilevel"/>
    <w:tmpl w:val="1F069CA0"/>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Wingdings" w:hAnsi="Wingdings" w:hint="default"/>
        <w:sz w:val="20"/>
      </w:rPr>
    </w:lvl>
    <w:lvl w:ilvl="4">
      <w:numFmt w:val="bullet"/>
      <w:lvlText w:val=""/>
      <w:lvlJc w:val="left"/>
      <w:pPr>
        <w:tabs>
          <w:tab w:val="num" w:pos="3600"/>
        </w:tabs>
        <w:suppressAutoHyphens/>
        <w:ind w:left="3600" w:hanging="360"/>
      </w:pPr>
      <w:rPr>
        <w:rFonts w:ascii="Wingdings" w:hAnsi="Wingdings"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Wingdings" w:hAnsi="Wingdings" w:hint="default"/>
        <w:sz w:val="20"/>
      </w:rPr>
    </w:lvl>
    <w:lvl w:ilvl="7">
      <w:numFmt w:val="bullet"/>
      <w:lvlText w:val=""/>
      <w:lvlJc w:val="left"/>
      <w:pPr>
        <w:tabs>
          <w:tab w:val="num" w:pos="5760"/>
        </w:tabs>
        <w:suppressAutoHyphens/>
        <w:ind w:left="5760" w:hanging="360"/>
      </w:pPr>
      <w:rPr>
        <w:rFonts w:ascii="Wingdings" w:hAnsi="Wingdings"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9">
    <w:nsid w:val="435C6CF4"/>
    <w:multiLevelType w:val="multilevel"/>
    <w:tmpl w:val="1FC08B5A"/>
    <w:lvl w:ilvl="0">
      <w:numFmt w:val="bullet"/>
      <w:lvlText w:val=""/>
      <w:lvlJc w:val="left"/>
      <w:pPr>
        <w:tabs>
          <w:tab w:val="num" w:pos="1287"/>
        </w:tabs>
        <w:suppressAutoHyphens/>
        <w:ind w:left="1287" w:hanging="360"/>
      </w:pPr>
      <w:rPr>
        <w:rFonts w:ascii="Symbol" w:hAnsi="Symbol" w:hint="default"/>
        <w:sz w:val="20"/>
      </w:rPr>
    </w:lvl>
    <w:lvl w:ilvl="1">
      <w:numFmt w:val="bullet"/>
      <w:lvlText w:val="o"/>
      <w:lvlJc w:val="left"/>
      <w:pPr>
        <w:tabs>
          <w:tab w:val="num" w:pos="2007"/>
        </w:tabs>
        <w:suppressAutoHyphens/>
        <w:ind w:left="2007" w:hanging="360"/>
      </w:pPr>
      <w:rPr>
        <w:rFonts w:ascii="Courier New" w:hAnsi="Courier New" w:cs="Courier New" w:hint="default"/>
        <w:sz w:val="20"/>
      </w:rPr>
    </w:lvl>
    <w:lvl w:ilvl="2">
      <w:numFmt w:val="bullet"/>
      <w:lvlText w:val=""/>
      <w:lvlJc w:val="left"/>
      <w:pPr>
        <w:tabs>
          <w:tab w:val="num" w:pos="2727"/>
        </w:tabs>
        <w:suppressAutoHyphens/>
        <w:ind w:left="2727" w:hanging="360"/>
      </w:pPr>
      <w:rPr>
        <w:rFonts w:ascii="Wingdings" w:hAnsi="Wingdings" w:hint="default"/>
        <w:sz w:val="20"/>
      </w:rPr>
    </w:lvl>
    <w:lvl w:ilvl="3">
      <w:numFmt w:val="bullet"/>
      <w:lvlText w:val=""/>
      <w:lvlJc w:val="left"/>
      <w:pPr>
        <w:tabs>
          <w:tab w:val="num" w:pos="3447"/>
        </w:tabs>
        <w:suppressAutoHyphens/>
        <w:ind w:left="3447" w:hanging="360"/>
      </w:pPr>
      <w:rPr>
        <w:rFonts w:ascii="Symbol" w:hAnsi="Symbol" w:hint="default"/>
        <w:sz w:val="20"/>
      </w:rPr>
    </w:lvl>
    <w:lvl w:ilvl="4">
      <w:numFmt w:val="bullet"/>
      <w:lvlText w:val="o"/>
      <w:lvlJc w:val="left"/>
      <w:pPr>
        <w:tabs>
          <w:tab w:val="num" w:pos="4167"/>
        </w:tabs>
        <w:suppressAutoHyphens/>
        <w:ind w:left="4167" w:hanging="360"/>
      </w:pPr>
      <w:rPr>
        <w:rFonts w:ascii="Courier New" w:hAnsi="Courier New" w:cs="Courier New" w:hint="default"/>
        <w:sz w:val="20"/>
      </w:rPr>
    </w:lvl>
    <w:lvl w:ilvl="5">
      <w:numFmt w:val="bullet"/>
      <w:lvlText w:val=""/>
      <w:lvlJc w:val="left"/>
      <w:pPr>
        <w:tabs>
          <w:tab w:val="num" w:pos="4887"/>
        </w:tabs>
        <w:suppressAutoHyphens/>
        <w:ind w:left="4887" w:hanging="360"/>
      </w:pPr>
      <w:rPr>
        <w:rFonts w:ascii="Wingdings" w:hAnsi="Wingdings" w:hint="default"/>
        <w:sz w:val="20"/>
      </w:rPr>
    </w:lvl>
    <w:lvl w:ilvl="6">
      <w:numFmt w:val="bullet"/>
      <w:lvlText w:val=""/>
      <w:lvlJc w:val="left"/>
      <w:pPr>
        <w:tabs>
          <w:tab w:val="num" w:pos="5607"/>
        </w:tabs>
        <w:suppressAutoHyphens/>
        <w:ind w:left="5607" w:hanging="360"/>
      </w:pPr>
      <w:rPr>
        <w:rFonts w:ascii="Symbol" w:hAnsi="Symbol" w:hint="default"/>
        <w:sz w:val="20"/>
      </w:rPr>
    </w:lvl>
    <w:lvl w:ilvl="7">
      <w:numFmt w:val="bullet"/>
      <w:lvlText w:val="o"/>
      <w:lvlJc w:val="left"/>
      <w:pPr>
        <w:tabs>
          <w:tab w:val="num" w:pos="6327"/>
        </w:tabs>
        <w:suppressAutoHyphens/>
        <w:ind w:left="6327" w:hanging="360"/>
      </w:pPr>
      <w:rPr>
        <w:rFonts w:ascii="Courier New" w:hAnsi="Courier New" w:cs="Courier New" w:hint="default"/>
        <w:sz w:val="20"/>
      </w:rPr>
    </w:lvl>
    <w:lvl w:ilvl="8">
      <w:numFmt w:val="bullet"/>
      <w:lvlText w:val=""/>
      <w:lvlJc w:val="left"/>
      <w:pPr>
        <w:tabs>
          <w:tab w:val="num" w:pos="7047"/>
        </w:tabs>
        <w:suppressAutoHyphens/>
        <w:ind w:left="7047" w:hanging="360"/>
      </w:pPr>
      <w:rPr>
        <w:rFonts w:ascii="Wingdings" w:hAnsi="Wingdings" w:hint="default"/>
        <w:sz w:val="20"/>
      </w:rPr>
    </w:lvl>
  </w:abstractNum>
  <w:abstractNum w:abstractNumId="10">
    <w:nsid w:val="51F73B9D"/>
    <w:multiLevelType w:val="multilevel"/>
    <w:tmpl w:val="972014BA"/>
    <w:lvl w:ilvl="0">
      <w:numFmt w:val="none"/>
      <w:suff w:val="nothing"/>
      <w:lvlText w:val=""/>
      <w:lvlJc w:val="left"/>
      <w:pPr>
        <w:ind w:left="0"/>
      </w:pPr>
    </w:lvl>
    <w:lvl w:ilvl="1">
      <w:start w:val="1"/>
      <w:numFmt w:val="decimal"/>
      <w:pStyle w:val="Ttulo21"/>
      <w:suff w:val="nothing"/>
      <w:lvlText w:val=""/>
      <w:lvlJc w:val="left"/>
      <w:pPr>
        <w:tabs>
          <w:tab w:val="num" w:pos="0"/>
        </w:tabs>
        <w:suppressAutoHyphens/>
        <w:ind w:left="0" w:firstLine="0"/>
      </w:pPr>
    </w:lvl>
    <w:lvl w:ilvl="2">
      <w:numFmt w:val="none"/>
      <w:suff w:val="nothing"/>
      <w:lvlText w:val=""/>
      <w:lvlJc w:val="left"/>
      <w:pPr>
        <w:ind w:left="0"/>
      </w:pPr>
    </w:lvl>
    <w:lvl w:ilvl="3">
      <w:numFmt w:val="none"/>
      <w:suff w:val="nothing"/>
      <w:lvlText w:val=""/>
      <w:lvlJc w:val="left"/>
      <w:pPr>
        <w:ind w:left="0"/>
      </w:pPr>
    </w:lvl>
    <w:lvl w:ilvl="4">
      <w:numFmt w:val="none"/>
      <w:suff w:val="nothing"/>
      <w:lvlText w:val=""/>
      <w:lvlJc w:val="left"/>
      <w:pPr>
        <w:ind w:left="0"/>
      </w:pPr>
    </w:lvl>
    <w:lvl w:ilvl="5">
      <w:numFmt w:val="none"/>
      <w:suff w:val="nothing"/>
      <w:lvlText w:val=""/>
      <w:lvlJc w:val="left"/>
      <w:pPr>
        <w:ind w:left="0"/>
      </w:pPr>
    </w:lvl>
    <w:lvl w:ilvl="6">
      <w:numFmt w:val="none"/>
      <w:suff w:val="nothing"/>
      <w:lvlText w:val=""/>
      <w:lvlJc w:val="left"/>
      <w:pPr>
        <w:ind w:left="0"/>
      </w:pPr>
    </w:lvl>
    <w:lvl w:ilvl="7">
      <w:numFmt w:val="none"/>
      <w:suff w:val="nothing"/>
      <w:lvlText w:val=""/>
      <w:lvlJc w:val="left"/>
      <w:pPr>
        <w:ind w:left="0"/>
      </w:pPr>
    </w:lvl>
    <w:lvl w:ilvl="8">
      <w:numFmt w:val="none"/>
      <w:suff w:val="nothing"/>
      <w:lvlText w:val=""/>
      <w:lvlJc w:val="left"/>
      <w:pPr>
        <w:ind w:left="0"/>
      </w:pPr>
    </w:lvl>
  </w:abstractNum>
  <w:abstractNum w:abstractNumId="11">
    <w:nsid w:val="6E2D0C3C"/>
    <w:multiLevelType w:val="multilevel"/>
    <w:tmpl w:val="32CE8742"/>
    <w:lvl w:ilvl="0">
      <w:numFmt w:val="bullet"/>
      <w:lvlText w:val=""/>
      <w:lvlJc w:val="left"/>
      <w:pPr>
        <w:tabs>
          <w:tab w:val="num" w:pos="720"/>
        </w:tabs>
        <w:suppressAutoHyphens/>
        <w:ind w:left="720" w:hanging="360"/>
      </w:pPr>
      <w:rPr>
        <w:rFonts w:ascii="Symbol" w:hAnsi="Symbol" w:hint="default"/>
        <w:sz w:val="20"/>
      </w:rPr>
    </w:lvl>
    <w:lvl w:ilvl="1">
      <w:numFmt w:val="bullet"/>
      <w:lvlText w:val="o"/>
      <w:lvlJc w:val="left"/>
      <w:pPr>
        <w:tabs>
          <w:tab w:val="num" w:pos="1440"/>
        </w:tabs>
        <w:suppressAutoHyphens/>
        <w:ind w:left="1440" w:hanging="360"/>
      </w:pPr>
      <w:rPr>
        <w:rFonts w:ascii="Courier New" w:hAnsi="Courier New" w:cs="Courier New" w:hint="default"/>
        <w:sz w:val="20"/>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Wingdings" w:hAnsi="Wingdings" w:hint="default"/>
        <w:sz w:val="20"/>
      </w:rPr>
    </w:lvl>
    <w:lvl w:ilvl="4">
      <w:numFmt w:val="bullet"/>
      <w:lvlText w:val=""/>
      <w:lvlJc w:val="left"/>
      <w:pPr>
        <w:tabs>
          <w:tab w:val="num" w:pos="3600"/>
        </w:tabs>
        <w:suppressAutoHyphens/>
        <w:ind w:left="3600" w:hanging="360"/>
      </w:pPr>
      <w:rPr>
        <w:rFonts w:ascii="Wingdings" w:hAnsi="Wingdings" w:hint="default"/>
        <w:sz w:val="20"/>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Wingdings" w:hAnsi="Wingdings" w:hint="default"/>
        <w:sz w:val="20"/>
      </w:rPr>
    </w:lvl>
    <w:lvl w:ilvl="7">
      <w:numFmt w:val="bullet"/>
      <w:lvlText w:val=""/>
      <w:lvlJc w:val="left"/>
      <w:pPr>
        <w:tabs>
          <w:tab w:val="num" w:pos="5760"/>
        </w:tabs>
        <w:suppressAutoHyphens/>
        <w:ind w:left="5760" w:hanging="360"/>
      </w:pPr>
      <w:rPr>
        <w:rFonts w:ascii="Wingdings" w:hAnsi="Wingdings" w:hint="default"/>
        <w:sz w:val="20"/>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2">
    <w:nsid w:val="7A8E5D78"/>
    <w:multiLevelType w:val="multilevel"/>
    <w:tmpl w:val="36666848"/>
    <w:lvl w:ilvl="0">
      <w:numFmt w:val="bullet"/>
      <w:lvlText w:val=""/>
      <w:lvlJc w:val="left"/>
      <w:pPr>
        <w:tabs>
          <w:tab w:val="num" w:pos="988"/>
        </w:tabs>
        <w:suppressAutoHyphens/>
        <w:ind w:left="988" w:hanging="360"/>
      </w:pPr>
      <w:rPr>
        <w:rFonts w:ascii="Symbol" w:hAnsi="Symbol" w:hint="default"/>
        <w:sz w:val="20"/>
      </w:rPr>
    </w:lvl>
    <w:lvl w:ilvl="1">
      <w:numFmt w:val="bullet"/>
      <w:lvlText w:val="o"/>
      <w:lvlJc w:val="left"/>
      <w:pPr>
        <w:tabs>
          <w:tab w:val="num" w:pos="1708"/>
        </w:tabs>
        <w:suppressAutoHyphens/>
        <w:ind w:left="1708" w:hanging="360"/>
      </w:pPr>
      <w:rPr>
        <w:rFonts w:ascii="Courier New" w:hAnsi="Courier New" w:cs="Courier New" w:hint="default"/>
        <w:sz w:val="20"/>
      </w:rPr>
    </w:lvl>
    <w:lvl w:ilvl="2">
      <w:numFmt w:val="bullet"/>
      <w:lvlText w:val=""/>
      <w:lvlJc w:val="left"/>
      <w:pPr>
        <w:tabs>
          <w:tab w:val="num" w:pos="2428"/>
        </w:tabs>
        <w:suppressAutoHyphens/>
        <w:ind w:left="2428" w:hanging="360"/>
      </w:pPr>
      <w:rPr>
        <w:rFonts w:ascii="Wingdings" w:hAnsi="Wingdings" w:hint="default"/>
        <w:sz w:val="20"/>
      </w:rPr>
    </w:lvl>
    <w:lvl w:ilvl="3">
      <w:numFmt w:val="bullet"/>
      <w:lvlText w:val=""/>
      <w:lvlJc w:val="left"/>
      <w:pPr>
        <w:tabs>
          <w:tab w:val="num" w:pos="3148"/>
        </w:tabs>
        <w:suppressAutoHyphens/>
        <w:ind w:left="3148" w:hanging="360"/>
      </w:pPr>
      <w:rPr>
        <w:rFonts w:ascii="Symbol" w:hAnsi="Symbol" w:hint="default"/>
        <w:sz w:val="20"/>
      </w:rPr>
    </w:lvl>
    <w:lvl w:ilvl="4">
      <w:numFmt w:val="bullet"/>
      <w:lvlText w:val="o"/>
      <w:lvlJc w:val="left"/>
      <w:pPr>
        <w:tabs>
          <w:tab w:val="num" w:pos="3868"/>
        </w:tabs>
        <w:suppressAutoHyphens/>
        <w:ind w:left="3868" w:hanging="360"/>
      </w:pPr>
      <w:rPr>
        <w:rFonts w:ascii="Courier New" w:hAnsi="Courier New" w:cs="Courier New" w:hint="default"/>
        <w:sz w:val="20"/>
      </w:rPr>
    </w:lvl>
    <w:lvl w:ilvl="5">
      <w:numFmt w:val="bullet"/>
      <w:lvlText w:val=""/>
      <w:lvlJc w:val="left"/>
      <w:pPr>
        <w:tabs>
          <w:tab w:val="num" w:pos="4588"/>
        </w:tabs>
        <w:suppressAutoHyphens/>
        <w:ind w:left="4588" w:hanging="360"/>
      </w:pPr>
      <w:rPr>
        <w:rFonts w:ascii="Wingdings" w:hAnsi="Wingdings" w:hint="default"/>
        <w:sz w:val="20"/>
      </w:rPr>
    </w:lvl>
    <w:lvl w:ilvl="6">
      <w:numFmt w:val="bullet"/>
      <w:lvlText w:val=""/>
      <w:lvlJc w:val="left"/>
      <w:pPr>
        <w:tabs>
          <w:tab w:val="num" w:pos="5308"/>
        </w:tabs>
        <w:suppressAutoHyphens/>
        <w:ind w:left="5308" w:hanging="360"/>
      </w:pPr>
      <w:rPr>
        <w:rFonts w:ascii="Symbol" w:hAnsi="Symbol" w:hint="default"/>
        <w:sz w:val="20"/>
      </w:rPr>
    </w:lvl>
    <w:lvl w:ilvl="7">
      <w:numFmt w:val="bullet"/>
      <w:lvlText w:val="o"/>
      <w:lvlJc w:val="left"/>
      <w:pPr>
        <w:tabs>
          <w:tab w:val="num" w:pos="6028"/>
        </w:tabs>
        <w:suppressAutoHyphens/>
        <w:ind w:left="6028" w:hanging="360"/>
      </w:pPr>
      <w:rPr>
        <w:rFonts w:ascii="Courier New" w:hAnsi="Courier New" w:cs="Courier New" w:hint="default"/>
        <w:sz w:val="20"/>
      </w:rPr>
    </w:lvl>
    <w:lvl w:ilvl="8">
      <w:numFmt w:val="bullet"/>
      <w:lvlText w:val=""/>
      <w:lvlJc w:val="left"/>
      <w:pPr>
        <w:tabs>
          <w:tab w:val="num" w:pos="6748"/>
        </w:tabs>
        <w:suppressAutoHyphens/>
        <w:ind w:left="6748" w:hanging="360"/>
      </w:pPr>
      <w:rPr>
        <w:rFonts w:ascii="Wingdings" w:hAnsi="Wingdings" w:hint="default"/>
        <w:sz w:val="20"/>
      </w:rPr>
    </w:lvl>
  </w:abstractNum>
  <w:num w:numId="1">
    <w:abstractNumId w:val="10"/>
  </w:num>
  <w:num w:numId="2">
    <w:abstractNumId w:val="9"/>
  </w:num>
  <w:num w:numId="3">
    <w:abstractNumId w:val="8"/>
  </w:num>
  <w:num w:numId="4">
    <w:abstractNumId w:val="4"/>
  </w:num>
  <w:num w:numId="5">
    <w:abstractNumId w:val="0"/>
  </w:num>
  <w:num w:numId="6">
    <w:abstractNumId w:val="1"/>
  </w:num>
  <w:num w:numId="7">
    <w:abstractNumId w:val="3"/>
  </w:num>
  <w:num w:numId="8">
    <w:abstractNumId w:val="11"/>
  </w:num>
  <w:num w:numId="9">
    <w:abstractNumId w:val="6"/>
  </w:num>
  <w:num w:numId="10">
    <w:abstractNumId w:val="7"/>
  </w:num>
  <w:num w:numId="11">
    <w:abstractNumId w:val="12"/>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C301F9"/>
    <w:rsid w:val="000F5C08"/>
    <w:rsid w:val="00184BAA"/>
    <w:rsid w:val="001F5CD4"/>
    <w:rsid w:val="00225E73"/>
    <w:rsid w:val="002D3BD3"/>
    <w:rsid w:val="0052667F"/>
    <w:rsid w:val="005436A4"/>
    <w:rsid w:val="00560F0E"/>
    <w:rsid w:val="00580028"/>
    <w:rsid w:val="0073176E"/>
    <w:rsid w:val="00913397"/>
    <w:rsid w:val="0091497F"/>
    <w:rsid w:val="00947A53"/>
    <w:rsid w:val="009E7687"/>
    <w:rsid w:val="00A150F1"/>
    <w:rsid w:val="00A42CF7"/>
    <w:rsid w:val="00A768A9"/>
    <w:rsid w:val="00AD4E13"/>
    <w:rsid w:val="00BB4483"/>
    <w:rsid w:val="00C301F9"/>
    <w:rsid w:val="00C56705"/>
    <w:rsid w:val="00CD6166"/>
    <w:rsid w:val="00D048E4"/>
    <w:rsid w:val="00D407DE"/>
    <w:rsid w:val="00D62EC0"/>
    <w:rsid w:val="00D86956"/>
    <w:rsid w:val="00DF02BF"/>
    <w:rsid w:val="00E1314F"/>
    <w:rsid w:val="00E860AB"/>
    <w:rsid w:val="00EB2F2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1D7B63-5B4E-449E-8BEF-0BEB5828E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1F9"/>
    <w:pPr>
      <w:suppressAutoHyphens/>
    </w:pPr>
    <w:rPr>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21">
    <w:name w:val="Título 21"/>
    <w:basedOn w:val="Normal"/>
    <w:qFormat/>
    <w:rsid w:val="00C301F9"/>
    <w:pPr>
      <w:widowControl w:val="0"/>
      <w:numPr>
        <w:ilvl w:val="1"/>
        <w:numId w:val="1"/>
      </w:numPr>
      <w:spacing w:before="100" w:after="100"/>
      <w:outlineLvl w:val="1"/>
    </w:pPr>
    <w:rPr>
      <w:b/>
      <w:bCs/>
      <w:sz w:val="36"/>
      <w:szCs w:val="36"/>
    </w:rPr>
  </w:style>
  <w:style w:type="character" w:customStyle="1" w:styleId="Fontepargpadro1">
    <w:name w:val="Fonte parág. padrão1"/>
    <w:qFormat/>
    <w:rsid w:val="00C301F9"/>
  </w:style>
  <w:style w:type="paragraph" w:customStyle="1" w:styleId="NormalWeb1">
    <w:name w:val="Normal (Web)1"/>
    <w:basedOn w:val="Normal"/>
    <w:qFormat/>
    <w:rsid w:val="00C301F9"/>
    <w:pPr>
      <w:widowControl w:val="0"/>
      <w:spacing w:before="100" w:after="100"/>
    </w:pPr>
  </w:style>
  <w:style w:type="character" w:customStyle="1" w:styleId="Refdenotaderodap1">
    <w:name w:val="Ref. de nota de rodapé1"/>
    <w:qFormat/>
    <w:rsid w:val="00C301F9"/>
    <w:rPr>
      <w:rFonts w:cs="Times New Roman"/>
      <w:vertAlign w:val="superscript"/>
    </w:rPr>
  </w:style>
  <w:style w:type="paragraph" w:customStyle="1" w:styleId="Rodap1">
    <w:name w:val="Rodapé1"/>
    <w:basedOn w:val="NormalWeb1"/>
    <w:qFormat/>
    <w:rsid w:val="00C301F9"/>
    <w:pPr>
      <w:spacing w:before="0" w:after="0"/>
      <w:jc w:val="both"/>
    </w:pPr>
    <w:rPr>
      <w:rFonts w:ascii="Arial" w:hAnsi="Arial" w:cs="Arial"/>
    </w:rPr>
  </w:style>
  <w:style w:type="character" w:customStyle="1" w:styleId="RodapChar">
    <w:name w:val="Rodapé Char"/>
    <w:qFormat/>
    <w:rsid w:val="00C301F9"/>
    <w:rPr>
      <w:rFonts w:ascii="Arial" w:hAnsi="Arial" w:cs="Arial"/>
      <w:sz w:val="24"/>
      <w:szCs w:val="24"/>
      <w:lang w:val="pt-BR" w:eastAsia="pt-BR" w:bidi="ar-SA"/>
    </w:rPr>
  </w:style>
  <w:style w:type="character" w:customStyle="1" w:styleId="apple-style-span">
    <w:name w:val="apple-style-span"/>
    <w:qFormat/>
    <w:rsid w:val="00C301F9"/>
    <w:rPr>
      <w:rFonts w:cs="Times New Roman"/>
    </w:rPr>
  </w:style>
  <w:style w:type="paragraph" w:customStyle="1" w:styleId="Roda1">
    <w:name w:val="Roda1"/>
    <w:basedOn w:val="NormalWeb1"/>
    <w:qFormat/>
    <w:rsid w:val="00C301F9"/>
    <w:pPr>
      <w:spacing w:before="0" w:after="120"/>
      <w:jc w:val="both"/>
    </w:pPr>
    <w:rPr>
      <w:rFonts w:ascii="Arial" w:hAnsi="Arial" w:cs="Arial"/>
      <w:lang w:eastAsia="ja-JP"/>
    </w:rPr>
  </w:style>
  <w:style w:type="character" w:customStyle="1" w:styleId="Roda1Char">
    <w:name w:val="Roda1 Char"/>
    <w:qFormat/>
    <w:rsid w:val="00C301F9"/>
    <w:rPr>
      <w:rFonts w:ascii="Arial" w:hAnsi="Arial" w:cs="Arial"/>
      <w:sz w:val="24"/>
      <w:szCs w:val="24"/>
      <w:lang w:val="pt-BR" w:eastAsia="ja-JP" w:bidi="ar-SA"/>
    </w:rPr>
  </w:style>
  <w:style w:type="paragraph" w:customStyle="1" w:styleId="Para1">
    <w:name w:val="Para1"/>
    <w:basedOn w:val="Normal"/>
    <w:qFormat/>
    <w:rsid w:val="00C301F9"/>
    <w:pPr>
      <w:widowControl w:val="0"/>
      <w:spacing w:after="240" w:line="360" w:lineRule="auto"/>
      <w:ind w:left="170" w:firstLine="567"/>
      <w:jc w:val="both"/>
    </w:pPr>
    <w:rPr>
      <w:rFonts w:ascii="Arial" w:hAnsi="Arial" w:cs="Arial"/>
    </w:rPr>
  </w:style>
  <w:style w:type="paragraph" w:customStyle="1" w:styleId="TitTese">
    <w:name w:val="_TitTese"/>
    <w:basedOn w:val="Normal"/>
    <w:qFormat/>
    <w:rsid w:val="00C301F9"/>
    <w:pPr>
      <w:widowControl w:val="0"/>
      <w:spacing w:before="360" w:after="240"/>
      <w:jc w:val="both"/>
    </w:pPr>
    <w:rPr>
      <w:rFonts w:ascii="Arial" w:hAnsi="Arial" w:cs="Arial"/>
      <w:b/>
    </w:rPr>
  </w:style>
  <w:style w:type="character" w:customStyle="1" w:styleId="TitTeseChar">
    <w:name w:val="_TitTese Char"/>
    <w:qFormat/>
    <w:rsid w:val="00C301F9"/>
    <w:rPr>
      <w:rFonts w:ascii="Arial" w:hAnsi="Arial" w:cs="Arial"/>
      <w:b/>
      <w:sz w:val="24"/>
      <w:szCs w:val="24"/>
      <w:lang w:val="pt-BR" w:eastAsia="pt-BR" w:bidi="ar-SA"/>
    </w:rPr>
  </w:style>
  <w:style w:type="paragraph" w:customStyle="1" w:styleId="NotaTese">
    <w:name w:val="_NotaTese"/>
    <w:basedOn w:val="Roda1"/>
    <w:qFormat/>
    <w:rsid w:val="00C301F9"/>
  </w:style>
  <w:style w:type="paragraph" w:customStyle="1" w:styleId="CitadoTese">
    <w:name w:val="_CitadoTese"/>
    <w:basedOn w:val="Normal"/>
    <w:qFormat/>
    <w:rsid w:val="00C301F9"/>
    <w:pPr>
      <w:widowControl w:val="0"/>
      <w:autoSpaceDN w:val="0"/>
      <w:spacing w:after="360" w:line="276" w:lineRule="auto"/>
      <w:ind w:left="2552"/>
      <w:jc w:val="both"/>
    </w:pPr>
    <w:rPr>
      <w:rFonts w:ascii="Arial" w:hAnsi="Arial" w:cs="Arial"/>
      <w:sz w:val="20"/>
      <w:szCs w:val="20"/>
    </w:rPr>
  </w:style>
  <w:style w:type="paragraph" w:customStyle="1" w:styleId="PadraoTese">
    <w:name w:val="__PadraoTese"/>
    <w:basedOn w:val="Normal"/>
    <w:qFormat/>
    <w:rsid w:val="00C301F9"/>
    <w:pPr>
      <w:widowControl w:val="0"/>
      <w:spacing w:after="240" w:line="360" w:lineRule="auto"/>
      <w:ind w:left="170" w:firstLine="567"/>
      <w:jc w:val="both"/>
    </w:pPr>
    <w:rPr>
      <w:rFonts w:ascii="Arial" w:hAnsi="Arial" w:cs="Arial"/>
    </w:rPr>
  </w:style>
  <w:style w:type="character" w:customStyle="1" w:styleId="apple-converted-space">
    <w:name w:val="apple-converted-space"/>
    <w:basedOn w:val="Fontepargpadro1"/>
    <w:qFormat/>
    <w:rsid w:val="00C301F9"/>
  </w:style>
  <w:style w:type="character" w:customStyle="1" w:styleId="nfase1">
    <w:name w:val="Ênfase1"/>
    <w:qFormat/>
    <w:rsid w:val="00C301F9"/>
    <w:rPr>
      <w:i/>
      <w:iCs/>
    </w:rPr>
  </w:style>
  <w:style w:type="character" w:styleId="Hiperligao">
    <w:name w:val="Hyperlink"/>
    <w:rsid w:val="00C301F9"/>
    <w:rPr>
      <w:color w:val="000080"/>
      <w:u w:val="single"/>
    </w:rPr>
  </w:style>
  <w:style w:type="character" w:customStyle="1" w:styleId="mw-headline">
    <w:name w:val="mw-headline"/>
    <w:basedOn w:val="Fontepargpadro1"/>
    <w:qFormat/>
    <w:rsid w:val="00C301F9"/>
  </w:style>
  <w:style w:type="character" w:customStyle="1" w:styleId="mw-cite-backlink">
    <w:name w:val="mw-cite-backlink"/>
    <w:basedOn w:val="Fontepargpadro1"/>
    <w:qFormat/>
    <w:rsid w:val="00C301F9"/>
  </w:style>
  <w:style w:type="character" w:customStyle="1" w:styleId="cite-accessibility-label">
    <w:name w:val="cite-accessibility-label"/>
    <w:basedOn w:val="Fontepargpadro1"/>
    <w:qFormat/>
    <w:rsid w:val="00C301F9"/>
  </w:style>
  <w:style w:type="character" w:customStyle="1" w:styleId="reference-text">
    <w:name w:val="reference-text"/>
    <w:basedOn w:val="Fontepargpadro1"/>
    <w:qFormat/>
    <w:rsid w:val="00C301F9"/>
  </w:style>
  <w:style w:type="character" w:customStyle="1" w:styleId="afi">
    <w:name w:val="afi"/>
    <w:basedOn w:val="Fontepargpadro1"/>
    <w:qFormat/>
    <w:rsid w:val="00C301F9"/>
  </w:style>
  <w:style w:type="character" w:customStyle="1" w:styleId="HiperlinkVisitado1">
    <w:name w:val="HiperlinkVisitado1"/>
    <w:qFormat/>
    <w:rsid w:val="00C301F9"/>
    <w:rPr>
      <w:color w:val="800080"/>
      <w:u w:val="single"/>
    </w:rPr>
  </w:style>
  <w:style w:type="paragraph" w:customStyle="1" w:styleId="yiv1169223805msonormal">
    <w:name w:val="yiv1169223805msonormal"/>
    <w:basedOn w:val="Normal"/>
    <w:qFormat/>
    <w:rsid w:val="00C301F9"/>
    <w:pPr>
      <w:widowControl w:val="0"/>
      <w:spacing w:before="100" w:after="100"/>
    </w:pPr>
  </w:style>
  <w:style w:type="paragraph" w:customStyle="1" w:styleId="Textodenotaderodap1">
    <w:name w:val="Texto de nota de rodapé1"/>
    <w:basedOn w:val="Normal"/>
    <w:qFormat/>
    <w:rsid w:val="00C301F9"/>
    <w:rPr>
      <w:sz w:val="20"/>
      <w:szCs w:val="20"/>
    </w:rPr>
  </w:style>
  <w:style w:type="character" w:customStyle="1" w:styleId="TextodenotaderodapChar">
    <w:name w:val="Texto de nota de rodapé Char"/>
    <w:basedOn w:val="Fontepargpadro1"/>
    <w:qFormat/>
    <w:rsid w:val="00C301F9"/>
  </w:style>
  <w:style w:type="character" w:customStyle="1" w:styleId="notereference">
    <w:name w:val="note reference"/>
    <w:basedOn w:val="Refdenotaderodap1"/>
    <w:semiHidden/>
    <w:unhideWhenUsed/>
    <w:rsid w:val="00C301F9"/>
    <w:rPr>
      <w:rFonts w:cs="Times New Roman"/>
      <w:vertAlign w:val="superscript"/>
    </w:rPr>
  </w:style>
  <w:style w:type="paragraph" w:customStyle="1" w:styleId="notetext">
    <w:name w:val="note text"/>
    <w:semiHidden/>
    <w:unhideWhenUsed/>
    <w:rsid w:val="00C301F9"/>
  </w:style>
  <w:style w:type="character" w:customStyle="1" w:styleId="notereference1">
    <w:name w:val="note reference_1"/>
    <w:semiHidden/>
    <w:unhideWhenUsed/>
    <w:rsid w:val="00C301F9"/>
  </w:style>
  <w:style w:type="paragraph" w:customStyle="1" w:styleId="notetext1">
    <w:name w:val="note text_1"/>
    <w:semiHidden/>
    <w:unhideWhenUsed/>
    <w:rsid w:val="00C301F9"/>
  </w:style>
  <w:style w:type="character" w:customStyle="1" w:styleId="WWCharLFO1LVL1">
    <w:name w:val="WW_CharLFO1LVL1"/>
    <w:qFormat/>
    <w:rsid w:val="00C301F9"/>
    <w:rPr>
      <w:rFonts w:ascii="Symbol" w:hAnsi="Symbol"/>
    </w:rPr>
  </w:style>
  <w:style w:type="character" w:customStyle="1" w:styleId="WWCharLFO1LVL2">
    <w:name w:val="WW_CharLFO1LVL2"/>
    <w:qFormat/>
    <w:rsid w:val="00C301F9"/>
    <w:rPr>
      <w:rFonts w:ascii="Courier New" w:hAnsi="Courier New" w:cs="Courier New"/>
    </w:rPr>
  </w:style>
  <w:style w:type="character" w:customStyle="1" w:styleId="WWCharLFO1LVL3">
    <w:name w:val="WW_CharLFO1LVL3"/>
    <w:qFormat/>
    <w:rsid w:val="00C301F9"/>
    <w:rPr>
      <w:rFonts w:ascii="Wingdings" w:hAnsi="Wingdings"/>
    </w:rPr>
  </w:style>
  <w:style w:type="character" w:customStyle="1" w:styleId="WWCharLFO1LVL4">
    <w:name w:val="WW_CharLFO1LVL4"/>
    <w:qFormat/>
    <w:rsid w:val="00C301F9"/>
    <w:rPr>
      <w:rFonts w:ascii="Symbol" w:hAnsi="Symbol"/>
    </w:rPr>
  </w:style>
  <w:style w:type="character" w:customStyle="1" w:styleId="WWCharLFO1LVL5">
    <w:name w:val="WW_CharLFO1LVL5"/>
    <w:qFormat/>
    <w:rsid w:val="00C301F9"/>
    <w:rPr>
      <w:rFonts w:ascii="Courier New" w:hAnsi="Courier New" w:cs="Courier New"/>
    </w:rPr>
  </w:style>
  <w:style w:type="character" w:customStyle="1" w:styleId="WWCharLFO1LVL6">
    <w:name w:val="WW_CharLFO1LVL6"/>
    <w:qFormat/>
    <w:rsid w:val="00C301F9"/>
    <w:rPr>
      <w:rFonts w:ascii="Wingdings" w:hAnsi="Wingdings"/>
    </w:rPr>
  </w:style>
  <w:style w:type="character" w:customStyle="1" w:styleId="WWCharLFO1LVL7">
    <w:name w:val="WW_CharLFO1LVL7"/>
    <w:qFormat/>
    <w:rsid w:val="00C301F9"/>
    <w:rPr>
      <w:rFonts w:ascii="Symbol" w:hAnsi="Symbol"/>
    </w:rPr>
  </w:style>
  <w:style w:type="character" w:customStyle="1" w:styleId="WWCharLFO1LVL8">
    <w:name w:val="WW_CharLFO1LVL8"/>
    <w:qFormat/>
    <w:rsid w:val="00C301F9"/>
    <w:rPr>
      <w:rFonts w:ascii="Courier New" w:hAnsi="Courier New" w:cs="Courier New"/>
    </w:rPr>
  </w:style>
  <w:style w:type="character" w:customStyle="1" w:styleId="WWCharLFO1LVL9">
    <w:name w:val="WW_CharLFO1LVL9"/>
    <w:qFormat/>
    <w:rsid w:val="00C301F9"/>
    <w:rPr>
      <w:rFonts w:ascii="Wingdings" w:hAnsi="Wingdings"/>
    </w:rPr>
  </w:style>
  <w:style w:type="character" w:customStyle="1" w:styleId="WWCharLFO2LVL1">
    <w:name w:val="WW_CharLFO2LVL1"/>
    <w:qFormat/>
    <w:rsid w:val="00C301F9"/>
    <w:rPr>
      <w:rFonts w:ascii="Symbol" w:hAnsi="Symbol"/>
      <w:sz w:val="20"/>
    </w:rPr>
  </w:style>
  <w:style w:type="character" w:customStyle="1" w:styleId="WWCharLFO2LVL2">
    <w:name w:val="WW_CharLFO2LVL2"/>
    <w:qFormat/>
    <w:rsid w:val="00C301F9"/>
    <w:rPr>
      <w:rFonts w:ascii="Courier New" w:hAnsi="Courier New"/>
      <w:sz w:val="20"/>
    </w:rPr>
  </w:style>
  <w:style w:type="character" w:customStyle="1" w:styleId="WWCharLFO2LVL3">
    <w:name w:val="WW_CharLFO2LVL3"/>
    <w:qFormat/>
    <w:rsid w:val="00C301F9"/>
    <w:rPr>
      <w:rFonts w:ascii="Wingdings" w:hAnsi="Wingdings"/>
      <w:sz w:val="20"/>
    </w:rPr>
  </w:style>
  <w:style w:type="character" w:customStyle="1" w:styleId="WWCharLFO2LVL4">
    <w:name w:val="WW_CharLFO2LVL4"/>
    <w:qFormat/>
    <w:rsid w:val="00C301F9"/>
    <w:rPr>
      <w:rFonts w:ascii="Wingdings" w:hAnsi="Wingdings"/>
      <w:sz w:val="20"/>
    </w:rPr>
  </w:style>
  <w:style w:type="character" w:customStyle="1" w:styleId="WWCharLFO2LVL5">
    <w:name w:val="WW_CharLFO2LVL5"/>
    <w:qFormat/>
    <w:rsid w:val="00C301F9"/>
    <w:rPr>
      <w:rFonts w:ascii="Wingdings" w:hAnsi="Wingdings"/>
      <w:sz w:val="20"/>
    </w:rPr>
  </w:style>
  <w:style w:type="character" w:customStyle="1" w:styleId="WWCharLFO2LVL6">
    <w:name w:val="WW_CharLFO2LVL6"/>
    <w:qFormat/>
    <w:rsid w:val="00C301F9"/>
    <w:rPr>
      <w:rFonts w:ascii="Wingdings" w:hAnsi="Wingdings"/>
      <w:sz w:val="20"/>
    </w:rPr>
  </w:style>
  <w:style w:type="character" w:customStyle="1" w:styleId="WWCharLFO2LVL7">
    <w:name w:val="WW_CharLFO2LVL7"/>
    <w:qFormat/>
    <w:rsid w:val="00C301F9"/>
    <w:rPr>
      <w:rFonts w:ascii="Wingdings" w:hAnsi="Wingdings"/>
      <w:sz w:val="20"/>
    </w:rPr>
  </w:style>
  <w:style w:type="character" w:customStyle="1" w:styleId="WWCharLFO2LVL8">
    <w:name w:val="WW_CharLFO2LVL8"/>
    <w:qFormat/>
    <w:rsid w:val="00C301F9"/>
    <w:rPr>
      <w:rFonts w:ascii="Wingdings" w:hAnsi="Wingdings"/>
      <w:sz w:val="20"/>
    </w:rPr>
  </w:style>
  <w:style w:type="character" w:customStyle="1" w:styleId="WWCharLFO2LVL9">
    <w:name w:val="WW_CharLFO2LVL9"/>
    <w:qFormat/>
    <w:rsid w:val="00C301F9"/>
    <w:rPr>
      <w:rFonts w:ascii="Wingdings" w:hAnsi="Wingdings"/>
      <w:sz w:val="20"/>
    </w:rPr>
  </w:style>
  <w:style w:type="character" w:customStyle="1" w:styleId="WWCharLFO3LVL1">
    <w:name w:val="WW_CharLFO3LVL1"/>
    <w:qFormat/>
    <w:rsid w:val="00C301F9"/>
    <w:rPr>
      <w:rFonts w:ascii="Symbol" w:hAnsi="Symbol"/>
    </w:rPr>
  </w:style>
  <w:style w:type="character" w:customStyle="1" w:styleId="WWCharLFO3LVL2">
    <w:name w:val="WW_CharLFO3LVL2"/>
    <w:qFormat/>
    <w:rsid w:val="00C301F9"/>
    <w:rPr>
      <w:rFonts w:ascii="Courier New" w:hAnsi="Courier New" w:cs="Courier New"/>
    </w:rPr>
  </w:style>
  <w:style w:type="character" w:customStyle="1" w:styleId="WWCharLFO3LVL3">
    <w:name w:val="WW_CharLFO3LVL3"/>
    <w:qFormat/>
    <w:rsid w:val="00C301F9"/>
    <w:rPr>
      <w:rFonts w:ascii="Wingdings" w:hAnsi="Wingdings"/>
    </w:rPr>
  </w:style>
  <w:style w:type="character" w:customStyle="1" w:styleId="WWCharLFO3LVL4">
    <w:name w:val="WW_CharLFO3LVL4"/>
    <w:qFormat/>
    <w:rsid w:val="00C301F9"/>
    <w:rPr>
      <w:rFonts w:ascii="Symbol" w:hAnsi="Symbol"/>
    </w:rPr>
  </w:style>
  <w:style w:type="character" w:customStyle="1" w:styleId="WWCharLFO3LVL5">
    <w:name w:val="WW_CharLFO3LVL5"/>
    <w:qFormat/>
    <w:rsid w:val="00C301F9"/>
    <w:rPr>
      <w:rFonts w:ascii="Courier New" w:hAnsi="Courier New" w:cs="Courier New"/>
    </w:rPr>
  </w:style>
  <w:style w:type="character" w:customStyle="1" w:styleId="WWCharLFO3LVL6">
    <w:name w:val="WW_CharLFO3LVL6"/>
    <w:qFormat/>
    <w:rsid w:val="00C301F9"/>
    <w:rPr>
      <w:rFonts w:ascii="Wingdings" w:hAnsi="Wingdings"/>
    </w:rPr>
  </w:style>
  <w:style w:type="character" w:customStyle="1" w:styleId="WWCharLFO3LVL7">
    <w:name w:val="WW_CharLFO3LVL7"/>
    <w:qFormat/>
    <w:rsid w:val="00C301F9"/>
    <w:rPr>
      <w:rFonts w:ascii="Symbol" w:hAnsi="Symbol"/>
    </w:rPr>
  </w:style>
  <w:style w:type="character" w:customStyle="1" w:styleId="WWCharLFO3LVL8">
    <w:name w:val="WW_CharLFO3LVL8"/>
    <w:qFormat/>
    <w:rsid w:val="00C301F9"/>
    <w:rPr>
      <w:rFonts w:ascii="Courier New" w:hAnsi="Courier New" w:cs="Courier New"/>
    </w:rPr>
  </w:style>
  <w:style w:type="character" w:customStyle="1" w:styleId="WWCharLFO3LVL9">
    <w:name w:val="WW_CharLFO3LVL9"/>
    <w:qFormat/>
    <w:rsid w:val="00C301F9"/>
    <w:rPr>
      <w:rFonts w:ascii="Wingdings" w:hAnsi="Wingdings"/>
    </w:rPr>
  </w:style>
  <w:style w:type="character" w:customStyle="1" w:styleId="WWCharLFO4LVL1">
    <w:name w:val="WW_CharLFO4LVL1"/>
    <w:qFormat/>
    <w:rsid w:val="00C301F9"/>
    <w:rPr>
      <w:rFonts w:ascii="Symbol" w:hAnsi="Symbol"/>
    </w:rPr>
  </w:style>
  <w:style w:type="character" w:customStyle="1" w:styleId="WWCharLFO4LVL2">
    <w:name w:val="WW_CharLFO4LVL2"/>
    <w:qFormat/>
    <w:rsid w:val="00C301F9"/>
    <w:rPr>
      <w:rFonts w:ascii="Courier New" w:hAnsi="Courier New" w:cs="Courier New"/>
    </w:rPr>
  </w:style>
  <w:style w:type="character" w:customStyle="1" w:styleId="WWCharLFO4LVL3">
    <w:name w:val="WW_CharLFO4LVL3"/>
    <w:qFormat/>
    <w:rsid w:val="00C301F9"/>
    <w:rPr>
      <w:rFonts w:ascii="Wingdings" w:hAnsi="Wingdings"/>
    </w:rPr>
  </w:style>
  <w:style w:type="character" w:customStyle="1" w:styleId="WWCharLFO4LVL4">
    <w:name w:val="WW_CharLFO4LVL4"/>
    <w:qFormat/>
    <w:rsid w:val="00C301F9"/>
    <w:rPr>
      <w:rFonts w:ascii="Symbol" w:hAnsi="Symbol"/>
    </w:rPr>
  </w:style>
  <w:style w:type="character" w:customStyle="1" w:styleId="WWCharLFO4LVL5">
    <w:name w:val="WW_CharLFO4LVL5"/>
    <w:qFormat/>
    <w:rsid w:val="00C301F9"/>
    <w:rPr>
      <w:rFonts w:ascii="Courier New" w:hAnsi="Courier New" w:cs="Courier New"/>
    </w:rPr>
  </w:style>
  <w:style w:type="character" w:customStyle="1" w:styleId="WWCharLFO4LVL6">
    <w:name w:val="WW_CharLFO4LVL6"/>
    <w:qFormat/>
    <w:rsid w:val="00C301F9"/>
    <w:rPr>
      <w:rFonts w:ascii="Wingdings" w:hAnsi="Wingdings"/>
    </w:rPr>
  </w:style>
  <w:style w:type="character" w:customStyle="1" w:styleId="WWCharLFO4LVL7">
    <w:name w:val="WW_CharLFO4LVL7"/>
    <w:qFormat/>
    <w:rsid w:val="00C301F9"/>
    <w:rPr>
      <w:rFonts w:ascii="Symbol" w:hAnsi="Symbol"/>
    </w:rPr>
  </w:style>
  <w:style w:type="character" w:customStyle="1" w:styleId="WWCharLFO4LVL8">
    <w:name w:val="WW_CharLFO4LVL8"/>
    <w:qFormat/>
    <w:rsid w:val="00C301F9"/>
    <w:rPr>
      <w:rFonts w:ascii="Courier New" w:hAnsi="Courier New" w:cs="Courier New"/>
    </w:rPr>
  </w:style>
  <w:style w:type="character" w:customStyle="1" w:styleId="WWCharLFO4LVL9">
    <w:name w:val="WW_CharLFO4LVL9"/>
    <w:qFormat/>
    <w:rsid w:val="00C301F9"/>
    <w:rPr>
      <w:rFonts w:ascii="Wingdings" w:hAnsi="Wingdings"/>
    </w:rPr>
  </w:style>
  <w:style w:type="character" w:customStyle="1" w:styleId="WWCharLFO5LVL1">
    <w:name w:val="WW_CharLFO5LVL1"/>
    <w:qFormat/>
    <w:rsid w:val="00C301F9"/>
    <w:rPr>
      <w:rFonts w:ascii="Symbol" w:hAnsi="Symbol"/>
    </w:rPr>
  </w:style>
  <w:style w:type="character" w:customStyle="1" w:styleId="WWCharLFO5LVL2">
    <w:name w:val="WW_CharLFO5LVL2"/>
    <w:qFormat/>
    <w:rsid w:val="00C301F9"/>
    <w:rPr>
      <w:rFonts w:ascii="Courier New" w:hAnsi="Courier New" w:cs="Courier New"/>
    </w:rPr>
  </w:style>
  <w:style w:type="character" w:customStyle="1" w:styleId="WWCharLFO5LVL3">
    <w:name w:val="WW_CharLFO5LVL3"/>
    <w:qFormat/>
    <w:rsid w:val="00C301F9"/>
    <w:rPr>
      <w:rFonts w:ascii="Wingdings" w:hAnsi="Wingdings"/>
    </w:rPr>
  </w:style>
  <w:style w:type="character" w:customStyle="1" w:styleId="WWCharLFO5LVL4">
    <w:name w:val="WW_CharLFO5LVL4"/>
    <w:qFormat/>
    <w:rsid w:val="00C301F9"/>
    <w:rPr>
      <w:rFonts w:ascii="Symbol" w:hAnsi="Symbol"/>
    </w:rPr>
  </w:style>
  <w:style w:type="character" w:customStyle="1" w:styleId="WWCharLFO5LVL5">
    <w:name w:val="WW_CharLFO5LVL5"/>
    <w:qFormat/>
    <w:rsid w:val="00C301F9"/>
    <w:rPr>
      <w:rFonts w:ascii="Courier New" w:hAnsi="Courier New" w:cs="Courier New"/>
    </w:rPr>
  </w:style>
  <w:style w:type="character" w:customStyle="1" w:styleId="WWCharLFO5LVL6">
    <w:name w:val="WW_CharLFO5LVL6"/>
    <w:qFormat/>
    <w:rsid w:val="00C301F9"/>
    <w:rPr>
      <w:rFonts w:ascii="Wingdings" w:hAnsi="Wingdings"/>
    </w:rPr>
  </w:style>
  <w:style w:type="character" w:customStyle="1" w:styleId="WWCharLFO5LVL7">
    <w:name w:val="WW_CharLFO5LVL7"/>
    <w:qFormat/>
    <w:rsid w:val="00C301F9"/>
    <w:rPr>
      <w:rFonts w:ascii="Symbol" w:hAnsi="Symbol"/>
    </w:rPr>
  </w:style>
  <w:style w:type="character" w:customStyle="1" w:styleId="WWCharLFO5LVL8">
    <w:name w:val="WW_CharLFO5LVL8"/>
    <w:qFormat/>
    <w:rsid w:val="00C301F9"/>
    <w:rPr>
      <w:rFonts w:ascii="Courier New" w:hAnsi="Courier New" w:cs="Courier New"/>
    </w:rPr>
  </w:style>
  <w:style w:type="character" w:customStyle="1" w:styleId="WWCharLFO5LVL9">
    <w:name w:val="WW_CharLFO5LVL9"/>
    <w:qFormat/>
    <w:rsid w:val="00C301F9"/>
    <w:rPr>
      <w:rFonts w:ascii="Wingdings" w:hAnsi="Wingdings"/>
    </w:rPr>
  </w:style>
  <w:style w:type="paragraph" w:customStyle="1" w:styleId="Graphics">
    <w:name w:val="Graphics"/>
    <w:qFormat/>
    <w:rsid w:val="00C301F9"/>
  </w:style>
  <w:style w:type="character" w:styleId="Hiperligaovisitada">
    <w:name w:val="FollowedHyperlink"/>
    <w:rsid w:val="00C301F9"/>
    <w:rPr>
      <w:color w:val="800080"/>
      <w:u w:val="single"/>
    </w:rPr>
  </w:style>
  <w:style w:type="paragraph" w:styleId="Textodebalo">
    <w:name w:val="Balloon Text"/>
    <w:basedOn w:val="Normal"/>
    <w:link w:val="TextodebaloCarter"/>
    <w:uiPriority w:val="99"/>
    <w:semiHidden/>
    <w:unhideWhenUsed/>
    <w:rsid w:val="00BB4483"/>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BB4483"/>
    <w:rPr>
      <w:rFonts w:ascii="Tahoma" w:hAnsi="Tahoma" w:cs="Tahoma"/>
      <w:sz w:val="16"/>
      <w:szCs w:val="16"/>
    </w:rPr>
  </w:style>
  <w:style w:type="paragraph" w:styleId="Cabealho">
    <w:name w:val="header"/>
    <w:basedOn w:val="Normal"/>
    <w:link w:val="CabealhoCarter"/>
    <w:uiPriority w:val="99"/>
    <w:semiHidden/>
    <w:unhideWhenUsed/>
    <w:rsid w:val="00BB4483"/>
    <w:pPr>
      <w:tabs>
        <w:tab w:val="center" w:pos="4252"/>
        <w:tab w:val="right" w:pos="8504"/>
      </w:tabs>
    </w:pPr>
  </w:style>
  <w:style w:type="character" w:customStyle="1" w:styleId="CabealhoCarter">
    <w:name w:val="Cabeçalho Caráter"/>
    <w:basedOn w:val="Tipodeletrapredefinidodopargrafo"/>
    <w:link w:val="Cabealho"/>
    <w:uiPriority w:val="99"/>
    <w:semiHidden/>
    <w:rsid w:val="00BB4483"/>
    <w:rPr>
      <w:sz w:val="24"/>
      <w:szCs w:val="24"/>
    </w:rPr>
  </w:style>
  <w:style w:type="paragraph" w:styleId="Rodap">
    <w:name w:val="footer"/>
    <w:basedOn w:val="Normal"/>
    <w:link w:val="RodapCarter"/>
    <w:uiPriority w:val="99"/>
    <w:semiHidden/>
    <w:unhideWhenUsed/>
    <w:rsid w:val="00BB4483"/>
    <w:pPr>
      <w:tabs>
        <w:tab w:val="center" w:pos="4252"/>
        <w:tab w:val="right" w:pos="8504"/>
      </w:tabs>
    </w:pPr>
  </w:style>
  <w:style w:type="character" w:customStyle="1" w:styleId="RodapCarter">
    <w:name w:val="Rodapé Caráter"/>
    <w:basedOn w:val="Tipodeletrapredefinidodopargrafo"/>
    <w:link w:val="Rodap"/>
    <w:uiPriority w:val="99"/>
    <w:semiHidden/>
    <w:rsid w:val="00BB4483"/>
    <w:rPr>
      <w:sz w:val="24"/>
      <w:szCs w:val="24"/>
    </w:rPr>
  </w:style>
  <w:style w:type="paragraph" w:customStyle="1" w:styleId="Legenda1">
    <w:name w:val="Legenda1"/>
    <w:basedOn w:val="Normal"/>
    <w:next w:val="Normal"/>
    <w:qFormat/>
    <w:rsid w:val="0052667F"/>
    <w:pPr>
      <w:widowControl w:val="0"/>
      <w:spacing w:after="200"/>
    </w:pPr>
    <w:rPr>
      <w:rFonts w:ascii="Calibri" w:eastAsia="Calibri" w:hAnsi="Calibri"/>
      <w:i/>
      <w:iCs/>
      <w:color w:val="1F497D"/>
      <w:sz w:val="18"/>
      <w:szCs w:val="18"/>
      <w:lang w:eastAsia="en-US"/>
    </w:rPr>
  </w:style>
  <w:style w:type="paragraph" w:customStyle="1" w:styleId="unnamed1">
    <w:name w:val="unnamed1"/>
    <w:basedOn w:val="Normal"/>
    <w:qFormat/>
    <w:rsid w:val="00DF02BF"/>
    <w:pPr>
      <w:widowControl w:val="0"/>
      <w:spacing w:before="100" w:after="100" w:line="480" w:lineRule="atLeast"/>
    </w:pPr>
    <w:rPr>
      <w:sz w:val="26"/>
      <w:szCs w:val="26"/>
    </w:rPr>
  </w:style>
  <w:style w:type="table" w:customStyle="1" w:styleId="Estilo1">
    <w:name w:val="Estilo1"/>
    <w:basedOn w:val="Tabelacontempornea"/>
    <w:uiPriority w:val="99"/>
    <w:qFormat/>
    <w:rsid w:val="00DF02BF"/>
    <w:pPr>
      <w:suppressAutoHyphens w:val="0"/>
    </w:pPr>
    <w:rPr>
      <w:rFonts w:asciiTheme="minorHAnsi" w:eastAsiaTheme="minorHAnsi" w:hAnsiTheme="minorHAnsi" w:cstheme="minorBid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contempornea">
    <w:name w:val="Table Contemporary"/>
    <w:basedOn w:val="Tabelanormal"/>
    <w:uiPriority w:val="99"/>
    <w:semiHidden/>
    <w:unhideWhenUsed/>
    <w:rsid w:val="00DF02BF"/>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PargrafodaLista">
    <w:name w:val="List Paragraph"/>
    <w:basedOn w:val="Normal"/>
    <w:uiPriority w:val="34"/>
    <w:qFormat/>
    <w:rsid w:val="00184B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ratch.mit.edu/projects/11186437/" TargetMode="External"/><Relationship Id="rId18" Type="http://schemas.openxmlformats.org/officeDocument/2006/relationships/hyperlink" Target="http://scratch.mit.edu/projects/14658139/"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ratch.mit.edu/projects/12774077/" TargetMode="External"/><Relationship Id="rId17" Type="http://schemas.openxmlformats.org/officeDocument/2006/relationships/hyperlink" Target="http://scratch.mit.edu/projects/12761186/" TargetMode="External"/><Relationship Id="rId2" Type="http://schemas.openxmlformats.org/officeDocument/2006/relationships/customXml" Target="../customXml/item2.xml"/><Relationship Id="rId16" Type="http://schemas.openxmlformats.org/officeDocument/2006/relationships/hyperlink" Target="http://scratch.mit.edu/projects/116111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atch.mit.edu/projects/785207/" TargetMode="External"/><Relationship Id="rId5" Type="http://schemas.openxmlformats.org/officeDocument/2006/relationships/settings" Target="settings.xml"/><Relationship Id="rId15" Type="http://schemas.openxmlformats.org/officeDocument/2006/relationships/hyperlink" Target="http://scratch.mit.edu/projects/2812722/" TargetMode="External"/><Relationship Id="rId10" Type="http://schemas.openxmlformats.org/officeDocument/2006/relationships/hyperlink" Target="http://scratch.mit.edu/projects/40150/" TargetMode="External"/><Relationship Id="rId19" Type="http://schemas.openxmlformats.org/officeDocument/2006/relationships/hyperlink" Target="http://www.upf.br/ppgedu/images/stories/defesa-dissertacao-amilton-rodrigo-de-quadros-martins.PDF" TargetMode="External"/><Relationship Id="rId4" Type="http://schemas.openxmlformats.org/officeDocument/2006/relationships/styles" Target="styles.xml"/><Relationship Id="rId9" Type="http://schemas.openxmlformats.org/officeDocument/2006/relationships/hyperlink" Target="http://scratch.mit.edu/" TargetMode="External"/><Relationship Id="rId14" Type="http://schemas.openxmlformats.org/officeDocument/2006/relationships/hyperlink" Target="http://scratch.mit.edu/projects/13655707/"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playground.arduino.cc/Portugues/HomePage" TargetMode="External"/><Relationship Id="rId2" Type="http://schemas.openxmlformats.org/officeDocument/2006/relationships/hyperlink" Target="http://www.makeymakey.com/" TargetMode="External"/><Relationship Id="rId1" Type="http://schemas.openxmlformats.org/officeDocument/2006/relationships/hyperlink" Target="http://nonio.fc.ul.pt/recursos/scratch/obj_scratch1.h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mpatibilitySettings xmlns="http://odf-converter.sourceforge.net/compatibilitySettings/1.0" xmlns:w="http://schemas.openxmlformats.org/wordprocessingml/2006/mai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787AA-21CA-40CE-AB21-59C5B68CF2DF}">
  <ds:schemaRefs>
    <ds:schemaRef ds:uri="http://odf-converter.sourceforge.net/compatibilitySettings/1.0"/>
    <ds:schemaRef ds:uri="http://schemas.openxmlformats.org/wordprocessingml/2006/main"/>
  </ds:schemaRefs>
</ds:datastoreItem>
</file>

<file path=customXml/itemProps2.xml><?xml version="1.0" encoding="utf-8"?>
<ds:datastoreItem xmlns:ds="http://schemas.openxmlformats.org/officeDocument/2006/customXml" ds:itemID="{07A6843F-0D93-4B9A-8DB9-F62C84CF4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1882</Words>
  <Characters>10165</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Base Conceitual</vt:lpstr>
    </vt:vector>
  </TitlesOfParts>
  <Company/>
  <LinksUpToDate>false</LinksUpToDate>
  <CharactersWithSpaces>12023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 Conceitual</dc:title>
  <dc:creator>casinha</dc:creator>
  <cp:lastModifiedBy>Cheyenne</cp:lastModifiedBy>
  <cp:revision>12</cp:revision>
  <dcterms:created xsi:type="dcterms:W3CDTF">2014-05-12T13:25:00Z</dcterms:created>
  <dcterms:modified xsi:type="dcterms:W3CDTF">2014-05-30T15:53:00Z</dcterms:modified>
</cp:coreProperties>
</file>